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4366" w14:textId="77777777" w:rsidR="004B6CED" w:rsidRDefault="004B6CED" w:rsidP="00F63838">
      <w:pPr>
        <w:rPr>
          <w:rFonts w:ascii="Lato" w:eastAsiaTheme="majorEastAsia" w:hAnsi="Lato" w:cstheme="majorBidi"/>
          <w:b/>
          <w:bCs/>
          <w:color w:val="215E99" w:themeColor="text2" w:themeTint="BF"/>
          <w:sz w:val="32"/>
          <w:szCs w:val="32"/>
          <w:lang w:val="en-US"/>
        </w:rPr>
      </w:pPr>
    </w:p>
    <w:p w14:paraId="7F8F8181" w14:textId="77777777" w:rsidR="004B6CED" w:rsidRDefault="004B6CED" w:rsidP="00F63838">
      <w:pPr>
        <w:rPr>
          <w:rFonts w:ascii="Lato" w:eastAsiaTheme="majorEastAsia" w:hAnsi="Lato" w:cstheme="majorBidi"/>
          <w:b/>
          <w:bCs/>
          <w:color w:val="215E99" w:themeColor="text2" w:themeTint="BF"/>
          <w:sz w:val="32"/>
          <w:szCs w:val="32"/>
          <w:lang w:val="en-US"/>
        </w:rPr>
      </w:pPr>
    </w:p>
    <w:p w14:paraId="7C18E84D" w14:textId="178C61C5" w:rsidR="0005769C" w:rsidRPr="00F63838" w:rsidRDefault="00B87151" w:rsidP="00F63838">
      <w:pPr>
        <w:rPr>
          <w:rFonts w:ascii="Lato" w:eastAsiaTheme="majorEastAsia" w:hAnsi="Lato" w:cstheme="majorBidi"/>
          <w:b/>
          <w:bCs/>
          <w:color w:val="215E99" w:themeColor="text2" w:themeTint="BF"/>
          <w:sz w:val="32"/>
          <w:szCs w:val="32"/>
          <w:lang w:val="en-US"/>
        </w:rPr>
      </w:pPr>
      <w:r w:rsidRPr="00F63838">
        <w:rPr>
          <w:rFonts w:ascii="Lato" w:eastAsiaTheme="majorEastAsia" w:hAnsi="Lato" w:cstheme="majorBidi"/>
          <w:b/>
          <w:bCs/>
          <w:color w:val="215E99" w:themeColor="text2" w:themeTint="BF"/>
          <w:sz w:val="32"/>
          <w:szCs w:val="32"/>
          <w:lang w:val="en-US"/>
        </w:rPr>
        <w:t>STANDING ORDERS</w:t>
      </w:r>
    </w:p>
    <w:p w14:paraId="06BAB1D4" w14:textId="04E263BC" w:rsidR="0005769C" w:rsidRDefault="0005769C" w:rsidP="00F63838">
      <w:pPr>
        <w:rPr>
          <w:rFonts w:ascii="Lato" w:eastAsiaTheme="majorEastAsia" w:hAnsi="Lato" w:cstheme="majorBidi"/>
          <w:b/>
          <w:bCs/>
          <w:color w:val="215E99" w:themeColor="text2" w:themeTint="BF"/>
          <w:sz w:val="32"/>
          <w:szCs w:val="32"/>
          <w:lang w:val="en-US"/>
        </w:rPr>
      </w:pPr>
      <w:r w:rsidRPr="00F63838">
        <w:rPr>
          <w:rFonts w:ascii="Lato" w:eastAsiaTheme="majorEastAsia" w:hAnsi="Lato" w:cstheme="majorBidi"/>
          <w:b/>
          <w:bCs/>
          <w:color w:val="215E99" w:themeColor="text2" w:themeTint="BF"/>
          <w:sz w:val="32"/>
          <w:szCs w:val="32"/>
          <w:lang w:val="en-US"/>
        </w:rPr>
        <w:t>TEMPLATE</w:t>
      </w:r>
    </w:p>
    <w:p w14:paraId="59EF0088" w14:textId="77777777" w:rsidR="007E4030" w:rsidRDefault="007E4030" w:rsidP="00F63838">
      <w:pPr>
        <w:rPr>
          <w:rFonts w:ascii="Lato" w:eastAsiaTheme="majorEastAsia" w:hAnsi="Lato" w:cstheme="majorBidi"/>
          <w:b/>
          <w:bCs/>
          <w:color w:val="215E99" w:themeColor="text2" w:themeTint="BF"/>
          <w:sz w:val="32"/>
          <w:szCs w:val="32"/>
          <w:lang w:val="en-US"/>
        </w:rPr>
      </w:pPr>
    </w:p>
    <w:p w14:paraId="11B91F74" w14:textId="05F871A5" w:rsidR="007E4030" w:rsidRDefault="007E4030" w:rsidP="00F63838">
      <w:pPr>
        <w:rPr>
          <w:rFonts w:ascii="Lato" w:hAnsi="Lato"/>
          <w:smallCaps/>
          <w:color w:val="ADADAD" w:themeColor="background2" w:themeShade="BF"/>
          <w:sz w:val="28"/>
          <w:szCs w:val="28"/>
        </w:rPr>
      </w:pPr>
      <w:r w:rsidRPr="00171EBF">
        <w:rPr>
          <w:rFonts w:ascii="Lato" w:hAnsi="Lato"/>
          <w:smallCaps/>
          <w:color w:val="ADADAD" w:themeColor="background2" w:themeShade="BF"/>
          <w:sz w:val="28"/>
          <w:szCs w:val="28"/>
        </w:rPr>
        <w:t>YOUR SCHOOL COUNCIL | BOARD NAME</w:t>
      </w:r>
    </w:p>
    <w:p w14:paraId="18E8A3DC" w14:textId="77777777" w:rsidR="004B6CED" w:rsidRPr="00F63838" w:rsidRDefault="004B6CED" w:rsidP="00F63838">
      <w:pPr>
        <w:rPr>
          <w:rFonts w:ascii="Lato" w:eastAsiaTheme="majorEastAsia" w:hAnsi="Lato" w:cstheme="majorBidi"/>
          <w:b/>
          <w:bCs/>
          <w:color w:val="215E99" w:themeColor="text2" w:themeTint="BF"/>
          <w:sz w:val="32"/>
          <w:szCs w:val="32"/>
          <w:lang w:val="en-US"/>
        </w:rPr>
      </w:pPr>
    </w:p>
    <w:p w14:paraId="7F339105" w14:textId="6A268D5E" w:rsidR="00B87151" w:rsidRPr="00471F06" w:rsidRDefault="00B87151" w:rsidP="004B6CED">
      <w:pPr>
        <w:pStyle w:val="Heading1black"/>
        <w:rPr>
          <w:rFonts w:ascii="Lato" w:hAnsi="Lato" w:cstheme="minorHAnsi"/>
          <w:color w:val="215E99" w:themeColor="text2" w:themeTint="BF"/>
          <w:sz w:val="22"/>
          <w:szCs w:val="22"/>
        </w:rPr>
      </w:pPr>
      <w:r w:rsidRPr="00471F06">
        <w:rPr>
          <w:rFonts w:ascii="Lato" w:hAnsi="Lato" w:cstheme="minorHAnsi"/>
          <w:color w:val="215E99" w:themeColor="text2" w:themeTint="BF"/>
          <w:sz w:val="22"/>
          <w:szCs w:val="22"/>
        </w:rPr>
        <w:t>SCHOOL REPR</w:t>
      </w:r>
      <w:r w:rsidRPr="00471F06">
        <w:rPr>
          <w:rFonts w:ascii="Lato" w:hAnsi="Lato" w:cstheme="minorHAnsi"/>
          <w:color w:val="2F5496"/>
          <w:sz w:val="22"/>
          <w:szCs w:val="22"/>
        </w:rPr>
        <w:t xml:space="preserve">ESENTATIVE BODY </w:t>
      </w:r>
      <w:r w:rsidR="0090724A">
        <w:rPr>
          <w:rFonts w:ascii="Lato" w:hAnsi="Lato" w:cstheme="minorHAnsi"/>
          <w:color w:val="2F5496"/>
          <w:sz w:val="22"/>
          <w:szCs w:val="22"/>
        </w:rPr>
        <w:t xml:space="preserve">[SRB] </w:t>
      </w:r>
      <w:r w:rsidRPr="00471F06">
        <w:rPr>
          <w:rFonts w:ascii="Lato" w:hAnsi="Lato" w:cstheme="minorHAnsi"/>
          <w:color w:val="2F5496"/>
          <w:sz w:val="22"/>
          <w:szCs w:val="22"/>
        </w:rPr>
        <w:t>MEMBERSHIP</w:t>
      </w:r>
    </w:p>
    <w:p w14:paraId="784F7ACD" w14:textId="211E64A4" w:rsidR="00B87151" w:rsidRPr="00AD409B" w:rsidRDefault="00B87151" w:rsidP="004B6CED">
      <w:pPr>
        <w:pStyle w:val="Bodytextblack"/>
        <w:jc w:val="left"/>
        <w:rPr>
          <w:rFonts w:ascii="Lato" w:hAnsi="Lato" w:cstheme="minorHAnsi"/>
          <w:sz w:val="22"/>
          <w:szCs w:val="22"/>
        </w:rPr>
      </w:pPr>
      <w:r w:rsidRPr="00AD409B">
        <w:rPr>
          <w:rFonts w:ascii="Lato" w:hAnsi="Lato" w:cstheme="minorHAnsi"/>
          <w:sz w:val="22"/>
          <w:szCs w:val="22"/>
        </w:rPr>
        <w:t xml:space="preserve">The membership according to our Constitution is a total of </w:t>
      </w:r>
      <w:r w:rsidRPr="00AD409B">
        <w:rPr>
          <w:rFonts w:ascii="Lato" w:hAnsi="Lato" w:cstheme="minorHAnsi"/>
          <w:color w:val="D9D9D9" w:themeColor="background1" w:themeShade="D9"/>
          <w:sz w:val="22"/>
          <w:szCs w:val="22"/>
        </w:rPr>
        <w:t xml:space="preserve">X </w:t>
      </w:r>
      <w:r w:rsidRPr="00AD409B">
        <w:rPr>
          <w:rFonts w:ascii="Lato" w:hAnsi="Lato" w:cstheme="minorHAnsi"/>
          <w:sz w:val="22"/>
          <w:szCs w:val="22"/>
        </w:rPr>
        <w:t>members:</w:t>
      </w:r>
    </w:p>
    <w:p w14:paraId="1C2712C5" w14:textId="77777777" w:rsidR="00B87151" w:rsidRPr="00AD409B" w:rsidRDefault="00B87151" w:rsidP="004B6CED">
      <w:pPr>
        <w:pStyle w:val="Listed"/>
        <w:numPr>
          <w:ilvl w:val="0"/>
          <w:numId w:val="0"/>
        </w:numPr>
        <w:ind w:left="357" w:hanging="357"/>
        <w:jc w:val="left"/>
        <w:rPr>
          <w:rFonts w:ascii="Lato" w:hAnsi="Lato" w:cstheme="minorHAnsi"/>
          <w:sz w:val="22"/>
          <w:szCs w:val="22"/>
        </w:rPr>
      </w:pPr>
      <w:r w:rsidRPr="00AD409B">
        <w:rPr>
          <w:rFonts w:ascii="Lato" w:hAnsi="Lato" w:cstheme="minorHAnsi"/>
          <w:color w:val="D9D9D9" w:themeColor="background1" w:themeShade="D9"/>
          <w:sz w:val="22"/>
          <w:szCs w:val="22"/>
        </w:rPr>
        <w:t>X</w:t>
      </w:r>
      <w:r w:rsidRPr="00AD409B">
        <w:rPr>
          <w:rFonts w:ascii="Lato" w:hAnsi="Lato" w:cstheme="minorHAnsi"/>
          <w:sz w:val="22"/>
          <w:szCs w:val="22"/>
        </w:rPr>
        <w:t xml:space="preserve"> Parent Members</w:t>
      </w:r>
    </w:p>
    <w:p w14:paraId="2207D2A1" w14:textId="77777777" w:rsidR="00B87151" w:rsidRPr="00AD409B" w:rsidRDefault="00B87151" w:rsidP="004B6CED">
      <w:pPr>
        <w:pStyle w:val="Listed"/>
        <w:numPr>
          <w:ilvl w:val="0"/>
          <w:numId w:val="0"/>
        </w:numPr>
        <w:ind w:left="357" w:hanging="357"/>
        <w:jc w:val="left"/>
        <w:rPr>
          <w:rFonts w:ascii="Lato" w:hAnsi="Lato" w:cstheme="minorHAnsi"/>
          <w:sz w:val="22"/>
          <w:szCs w:val="22"/>
        </w:rPr>
      </w:pPr>
      <w:r w:rsidRPr="00AD409B">
        <w:rPr>
          <w:rFonts w:ascii="Lato" w:hAnsi="Lato" w:cstheme="minorHAnsi"/>
          <w:color w:val="D9D9D9" w:themeColor="background1" w:themeShade="D9"/>
          <w:sz w:val="22"/>
          <w:szCs w:val="22"/>
        </w:rPr>
        <w:t>X</w:t>
      </w:r>
      <w:r w:rsidRPr="00AD409B">
        <w:rPr>
          <w:rFonts w:ascii="Lato" w:hAnsi="Lato" w:cstheme="minorHAnsi"/>
          <w:sz w:val="22"/>
          <w:szCs w:val="22"/>
        </w:rPr>
        <w:t xml:space="preserve"> Teachers Members</w:t>
      </w:r>
    </w:p>
    <w:p w14:paraId="212833C5" w14:textId="77777777" w:rsidR="00B87151" w:rsidRPr="00AD409B" w:rsidRDefault="00B87151" w:rsidP="004B6CED">
      <w:pPr>
        <w:pStyle w:val="Listed"/>
        <w:numPr>
          <w:ilvl w:val="0"/>
          <w:numId w:val="0"/>
        </w:numPr>
        <w:ind w:left="357" w:hanging="357"/>
        <w:jc w:val="left"/>
        <w:rPr>
          <w:rFonts w:ascii="Lato" w:hAnsi="Lato" w:cstheme="minorHAnsi"/>
          <w:sz w:val="22"/>
          <w:szCs w:val="22"/>
        </w:rPr>
      </w:pPr>
      <w:r w:rsidRPr="00AD409B">
        <w:rPr>
          <w:rFonts w:ascii="Lato" w:hAnsi="Lato" w:cstheme="minorHAnsi"/>
          <w:color w:val="D9D9D9" w:themeColor="background1" w:themeShade="D9"/>
          <w:sz w:val="22"/>
          <w:szCs w:val="22"/>
        </w:rPr>
        <w:t>X</w:t>
      </w:r>
      <w:r w:rsidRPr="00AD409B">
        <w:rPr>
          <w:rFonts w:ascii="Lato" w:hAnsi="Lato" w:cstheme="minorHAnsi"/>
          <w:sz w:val="22"/>
          <w:szCs w:val="22"/>
        </w:rPr>
        <w:t xml:space="preserve"> Invited Members</w:t>
      </w:r>
    </w:p>
    <w:p w14:paraId="1E56D8C5" w14:textId="77777777" w:rsidR="00B87151" w:rsidRPr="00AD409B" w:rsidRDefault="00B87151" w:rsidP="004B6CED">
      <w:pPr>
        <w:pStyle w:val="Listed"/>
        <w:numPr>
          <w:ilvl w:val="0"/>
          <w:numId w:val="0"/>
        </w:numPr>
        <w:ind w:left="357" w:hanging="357"/>
        <w:jc w:val="left"/>
        <w:rPr>
          <w:rFonts w:ascii="Lato" w:hAnsi="Lato" w:cstheme="minorHAnsi"/>
          <w:sz w:val="22"/>
          <w:szCs w:val="22"/>
        </w:rPr>
      </w:pPr>
      <w:r w:rsidRPr="00AD409B">
        <w:rPr>
          <w:rFonts w:ascii="Lato" w:hAnsi="Lato" w:cstheme="minorHAnsi"/>
          <w:color w:val="D9D9D9" w:themeColor="background1" w:themeShade="D9"/>
          <w:sz w:val="22"/>
          <w:szCs w:val="22"/>
        </w:rPr>
        <w:t>X</w:t>
      </w:r>
      <w:r w:rsidRPr="00AD409B">
        <w:rPr>
          <w:rFonts w:ascii="Lato" w:hAnsi="Lato" w:cstheme="minorHAnsi"/>
          <w:sz w:val="22"/>
          <w:szCs w:val="22"/>
        </w:rPr>
        <w:t xml:space="preserve"> Students (for schools offering secondary education only)</w:t>
      </w:r>
    </w:p>
    <w:p w14:paraId="04C6CCFF" w14:textId="77777777" w:rsidR="00B87151" w:rsidRPr="00AD409B" w:rsidRDefault="00B87151" w:rsidP="004B6CED">
      <w:pPr>
        <w:pStyle w:val="Listed"/>
        <w:numPr>
          <w:ilvl w:val="0"/>
          <w:numId w:val="0"/>
        </w:numPr>
        <w:ind w:left="357" w:hanging="357"/>
        <w:jc w:val="left"/>
        <w:rPr>
          <w:rFonts w:ascii="Lato" w:hAnsi="Lato" w:cstheme="minorHAnsi"/>
          <w:sz w:val="22"/>
          <w:szCs w:val="22"/>
        </w:rPr>
      </w:pPr>
      <w:r w:rsidRPr="00AD409B">
        <w:rPr>
          <w:rFonts w:ascii="Lato" w:hAnsi="Lato" w:cstheme="minorHAnsi"/>
          <w:sz w:val="22"/>
          <w:szCs w:val="22"/>
        </w:rPr>
        <w:t>Principal</w:t>
      </w:r>
    </w:p>
    <w:p w14:paraId="59B2F46E" w14:textId="77777777" w:rsidR="00B87151" w:rsidRPr="00895707" w:rsidRDefault="00B87151" w:rsidP="004B6CED">
      <w:pPr>
        <w:pStyle w:val="Heading1black"/>
        <w:rPr>
          <w:rFonts w:ascii="Lato" w:hAnsi="Lato" w:cstheme="minorHAnsi"/>
          <w:color w:val="2F5496"/>
          <w:sz w:val="22"/>
          <w:szCs w:val="22"/>
        </w:rPr>
      </w:pPr>
      <w:r w:rsidRPr="00895707">
        <w:rPr>
          <w:rFonts w:ascii="Lato" w:hAnsi="Lato" w:cstheme="minorHAnsi"/>
          <w:color w:val="2F5496"/>
          <w:sz w:val="22"/>
          <w:szCs w:val="22"/>
        </w:rPr>
        <w:t>OFFICE BEARERS</w:t>
      </w:r>
    </w:p>
    <w:p w14:paraId="41D8E53F" w14:textId="77777777" w:rsidR="003F3B84" w:rsidRPr="00AD409B" w:rsidRDefault="003F3B84" w:rsidP="004B6CED">
      <w:pPr>
        <w:pStyle w:val="Listed"/>
        <w:numPr>
          <w:ilvl w:val="0"/>
          <w:numId w:val="0"/>
        </w:numPr>
        <w:ind w:left="357" w:hanging="357"/>
        <w:jc w:val="left"/>
        <w:rPr>
          <w:rFonts w:ascii="Lato" w:hAnsi="Lato" w:cstheme="minorHAnsi"/>
          <w:sz w:val="22"/>
          <w:szCs w:val="22"/>
        </w:rPr>
      </w:pPr>
      <w:r w:rsidRPr="00AD409B">
        <w:rPr>
          <w:rFonts w:ascii="Lato" w:hAnsi="Lato" w:cstheme="minorHAnsi"/>
          <w:sz w:val="22"/>
          <w:szCs w:val="22"/>
        </w:rPr>
        <w:t xml:space="preserve">Must elect a </w:t>
      </w:r>
    </w:p>
    <w:p w14:paraId="66A12472" w14:textId="63D01C41" w:rsidR="00B87151" w:rsidRPr="00AD409B" w:rsidRDefault="00B87151" w:rsidP="004B6CED">
      <w:pPr>
        <w:pStyle w:val="Listed"/>
        <w:numPr>
          <w:ilvl w:val="0"/>
          <w:numId w:val="10"/>
        </w:numPr>
        <w:spacing w:after="0"/>
        <w:jc w:val="left"/>
        <w:rPr>
          <w:rFonts w:ascii="Lato" w:hAnsi="Lato" w:cstheme="minorHAnsi"/>
          <w:sz w:val="22"/>
          <w:szCs w:val="22"/>
        </w:rPr>
      </w:pPr>
      <w:r w:rsidRPr="00AD409B">
        <w:rPr>
          <w:rFonts w:ascii="Lato" w:hAnsi="Lato" w:cstheme="minorHAnsi"/>
          <w:sz w:val="22"/>
          <w:szCs w:val="22"/>
        </w:rPr>
        <w:t>Chair</w:t>
      </w:r>
    </w:p>
    <w:p w14:paraId="4F001250" w14:textId="77777777" w:rsidR="00B87151" w:rsidRPr="00AD409B" w:rsidRDefault="00B87151" w:rsidP="004B6CED">
      <w:pPr>
        <w:pStyle w:val="Listed"/>
        <w:numPr>
          <w:ilvl w:val="0"/>
          <w:numId w:val="10"/>
        </w:numPr>
        <w:spacing w:after="0"/>
        <w:jc w:val="left"/>
        <w:rPr>
          <w:rFonts w:ascii="Lato" w:hAnsi="Lato" w:cstheme="minorHAnsi"/>
          <w:sz w:val="22"/>
          <w:szCs w:val="22"/>
        </w:rPr>
      </w:pPr>
      <w:r w:rsidRPr="00AD409B">
        <w:rPr>
          <w:rFonts w:ascii="Lato" w:hAnsi="Lato" w:cstheme="minorHAnsi"/>
          <w:sz w:val="22"/>
          <w:szCs w:val="22"/>
        </w:rPr>
        <w:t>Treasurer</w:t>
      </w:r>
    </w:p>
    <w:p w14:paraId="27063BEF" w14:textId="3D80FFBE" w:rsidR="00B87151" w:rsidRPr="00AD409B" w:rsidRDefault="00B87151" w:rsidP="004B6CED">
      <w:pPr>
        <w:pStyle w:val="Listed"/>
        <w:numPr>
          <w:ilvl w:val="0"/>
          <w:numId w:val="10"/>
        </w:numPr>
        <w:spacing w:after="0"/>
        <w:jc w:val="left"/>
        <w:rPr>
          <w:rFonts w:ascii="Lato" w:hAnsi="Lato" w:cstheme="minorHAnsi"/>
          <w:sz w:val="22"/>
          <w:szCs w:val="22"/>
        </w:rPr>
      </w:pPr>
      <w:r w:rsidRPr="00AD409B">
        <w:rPr>
          <w:rFonts w:ascii="Lato" w:hAnsi="Lato" w:cstheme="minorHAnsi"/>
          <w:sz w:val="22"/>
          <w:szCs w:val="22"/>
        </w:rPr>
        <w:t>Secretary</w:t>
      </w:r>
    </w:p>
    <w:p w14:paraId="35360CA0" w14:textId="77777777" w:rsidR="00B87151" w:rsidRPr="00895707" w:rsidRDefault="00B87151" w:rsidP="004B6CED">
      <w:pPr>
        <w:pStyle w:val="Heading1black"/>
        <w:rPr>
          <w:rFonts w:ascii="Lato" w:hAnsi="Lato" w:cstheme="minorHAnsi"/>
          <w:color w:val="2F5496"/>
          <w:sz w:val="22"/>
          <w:szCs w:val="22"/>
        </w:rPr>
      </w:pPr>
      <w:r w:rsidRPr="00895707">
        <w:rPr>
          <w:rFonts w:ascii="Lato" w:hAnsi="Lato" w:cstheme="minorHAnsi"/>
          <w:color w:val="2F5496"/>
          <w:sz w:val="22"/>
          <w:szCs w:val="22"/>
        </w:rPr>
        <w:t>ELECTION OF OFFICE BEARERS</w:t>
      </w:r>
    </w:p>
    <w:p w14:paraId="133388CB" w14:textId="6AA505ED" w:rsidR="00653F18" w:rsidRPr="00653F18" w:rsidRDefault="00653F18" w:rsidP="004B6CED">
      <w:pPr>
        <w:pStyle w:val="Bodytextblack"/>
        <w:jc w:val="left"/>
        <w:rPr>
          <w:rFonts w:ascii="Lato" w:hAnsi="Lato" w:cstheme="minorHAnsi"/>
          <w:sz w:val="22"/>
          <w:szCs w:val="22"/>
        </w:rPr>
      </w:pPr>
      <w:r w:rsidRPr="00653F18">
        <w:rPr>
          <w:rFonts w:ascii="Lato" w:hAnsi="Lato" w:cstheme="minorHAnsi"/>
          <w:sz w:val="22"/>
          <w:szCs w:val="22"/>
        </w:rPr>
        <w:t>All members vote to elect the Chair, Treasurer, and Secretary.</w:t>
      </w:r>
      <w:r>
        <w:rPr>
          <w:rFonts w:ascii="Lato" w:hAnsi="Lato" w:cstheme="minorHAnsi"/>
          <w:sz w:val="22"/>
          <w:szCs w:val="22"/>
        </w:rPr>
        <w:t xml:space="preserve"> </w:t>
      </w:r>
      <w:r w:rsidRPr="00653F18">
        <w:rPr>
          <w:rFonts w:ascii="Lato" w:hAnsi="Lato" w:cstheme="minorHAnsi"/>
          <w:sz w:val="22"/>
          <w:szCs w:val="22"/>
        </w:rPr>
        <w:t>If more than one nomination is received for a position, voting must be conducted by secret ballot. Each member is entitled to one vote.</w:t>
      </w:r>
      <w:r>
        <w:rPr>
          <w:rFonts w:ascii="Lato" w:hAnsi="Lato" w:cstheme="minorHAnsi"/>
          <w:sz w:val="22"/>
          <w:szCs w:val="22"/>
        </w:rPr>
        <w:t xml:space="preserve"> </w:t>
      </w:r>
      <w:r w:rsidRPr="00653F18">
        <w:rPr>
          <w:rFonts w:ascii="Lato" w:hAnsi="Lato" w:cstheme="minorHAnsi"/>
          <w:sz w:val="22"/>
          <w:szCs w:val="22"/>
        </w:rPr>
        <w:t>In the event of a tied vote, a new election will be held. If the result is tied again, the SRB may choose to hold further elections until the position is filled.</w:t>
      </w:r>
    </w:p>
    <w:p w14:paraId="4EC32627" w14:textId="77777777" w:rsidR="00B87151" w:rsidRPr="00895707" w:rsidRDefault="00B87151" w:rsidP="004B6CED">
      <w:pPr>
        <w:pStyle w:val="Heading1black"/>
        <w:rPr>
          <w:rFonts w:ascii="Lato" w:hAnsi="Lato" w:cstheme="minorHAnsi"/>
          <w:color w:val="2F5496"/>
          <w:sz w:val="22"/>
          <w:szCs w:val="22"/>
        </w:rPr>
      </w:pPr>
      <w:r w:rsidRPr="00895707">
        <w:rPr>
          <w:rFonts w:ascii="Lato" w:hAnsi="Lato" w:cstheme="minorHAnsi"/>
          <w:color w:val="2F5496"/>
          <w:sz w:val="22"/>
          <w:szCs w:val="22"/>
        </w:rPr>
        <w:t>COMMITTEES</w:t>
      </w:r>
    </w:p>
    <w:p w14:paraId="362F6EBA" w14:textId="77777777" w:rsidR="002C71C6" w:rsidRDefault="00B87151" w:rsidP="003E1002">
      <w:pPr>
        <w:pStyle w:val="Bodytextblack"/>
        <w:spacing w:after="0"/>
        <w:jc w:val="left"/>
        <w:rPr>
          <w:rFonts w:ascii="Lato" w:hAnsi="Lato" w:cstheme="minorHAnsi"/>
          <w:sz w:val="22"/>
          <w:szCs w:val="22"/>
        </w:rPr>
      </w:pPr>
      <w:r w:rsidRPr="00AD409B">
        <w:rPr>
          <w:rFonts w:ascii="Lato" w:hAnsi="Lato" w:cstheme="minorHAnsi"/>
          <w:sz w:val="22"/>
          <w:szCs w:val="22"/>
        </w:rPr>
        <w:t xml:space="preserve">Each Committee will be chaired by a member of the </w:t>
      </w:r>
      <w:r w:rsidR="004367CF" w:rsidRPr="00AD409B">
        <w:rPr>
          <w:rFonts w:ascii="Lato" w:hAnsi="Lato" w:cstheme="minorHAnsi"/>
          <w:sz w:val="22"/>
          <w:szCs w:val="22"/>
        </w:rPr>
        <w:t>SRB</w:t>
      </w:r>
      <w:r w:rsidRPr="00AD409B">
        <w:rPr>
          <w:rFonts w:ascii="Lato" w:hAnsi="Lato" w:cstheme="minorHAnsi"/>
          <w:sz w:val="22"/>
          <w:szCs w:val="22"/>
        </w:rPr>
        <w:t xml:space="preserve"> unless otherwise decided by the Body. </w:t>
      </w:r>
    </w:p>
    <w:p w14:paraId="2F9B7F8F" w14:textId="3D490AC8" w:rsidR="00B87151" w:rsidRPr="00AD409B" w:rsidRDefault="00B87151" w:rsidP="004B6CED">
      <w:pPr>
        <w:pStyle w:val="Bodytextblack"/>
        <w:jc w:val="left"/>
        <w:rPr>
          <w:rFonts w:ascii="Lato" w:hAnsi="Lato" w:cstheme="minorHAnsi"/>
          <w:sz w:val="22"/>
          <w:szCs w:val="22"/>
        </w:rPr>
      </w:pPr>
      <w:r w:rsidRPr="00AD409B">
        <w:rPr>
          <w:rFonts w:ascii="Lato" w:hAnsi="Lato" w:cstheme="minorHAnsi"/>
          <w:sz w:val="22"/>
          <w:szCs w:val="22"/>
        </w:rPr>
        <w:t xml:space="preserve">A Committee must include at least one </w:t>
      </w:r>
      <w:r w:rsidR="003F6F50" w:rsidRPr="00AD409B">
        <w:rPr>
          <w:rFonts w:ascii="Lato" w:hAnsi="Lato" w:cstheme="minorHAnsi"/>
          <w:sz w:val="22"/>
          <w:szCs w:val="22"/>
        </w:rPr>
        <w:t>SRB</w:t>
      </w:r>
      <w:r w:rsidRPr="00AD409B">
        <w:rPr>
          <w:rFonts w:ascii="Lato" w:hAnsi="Lato" w:cstheme="minorHAnsi"/>
          <w:sz w:val="22"/>
          <w:szCs w:val="22"/>
        </w:rPr>
        <w:t xml:space="preserve"> member and have at least 3 members. The </w:t>
      </w:r>
      <w:r w:rsidR="003F6F50" w:rsidRPr="00AD409B">
        <w:rPr>
          <w:rFonts w:ascii="Lato" w:hAnsi="Lato" w:cstheme="minorHAnsi"/>
          <w:sz w:val="22"/>
          <w:szCs w:val="22"/>
        </w:rPr>
        <w:t>SRB</w:t>
      </w:r>
      <w:r w:rsidRPr="00AD409B">
        <w:rPr>
          <w:rFonts w:ascii="Lato" w:hAnsi="Lato" w:cstheme="minorHAnsi"/>
          <w:sz w:val="22"/>
          <w:szCs w:val="22"/>
        </w:rPr>
        <w:t xml:space="preserve"> will have the following Committees:</w:t>
      </w:r>
    </w:p>
    <w:p w14:paraId="7B795F2C" w14:textId="77777777" w:rsidR="00B87151" w:rsidRPr="00AD409B" w:rsidRDefault="00B87151" w:rsidP="004B6CED">
      <w:pPr>
        <w:pStyle w:val="Bodytextblack"/>
        <w:jc w:val="left"/>
        <w:rPr>
          <w:rFonts w:ascii="Lato" w:hAnsi="Lato" w:cstheme="minorHAnsi"/>
          <w:bCs/>
          <w:color w:val="ADADAD" w:themeColor="background2" w:themeShade="BF"/>
          <w:sz w:val="22"/>
          <w:szCs w:val="22"/>
        </w:rPr>
      </w:pPr>
      <w:r w:rsidRPr="00AD409B">
        <w:rPr>
          <w:rFonts w:ascii="Lato" w:hAnsi="Lato" w:cstheme="minorHAnsi"/>
          <w:bCs/>
          <w:color w:val="ADADAD" w:themeColor="background2" w:themeShade="BF"/>
          <w:sz w:val="22"/>
          <w:szCs w:val="22"/>
        </w:rPr>
        <w:t>Example only;</w:t>
      </w:r>
    </w:p>
    <w:p w14:paraId="7A450D19" w14:textId="684AF332" w:rsidR="00B87151" w:rsidRPr="00AD409B" w:rsidRDefault="00B87151" w:rsidP="004B6CED">
      <w:pPr>
        <w:pStyle w:val="Listed"/>
        <w:numPr>
          <w:ilvl w:val="0"/>
          <w:numId w:val="12"/>
        </w:numPr>
        <w:jc w:val="left"/>
        <w:rPr>
          <w:rFonts w:ascii="Lato" w:hAnsi="Lato" w:cstheme="minorHAnsi"/>
          <w:color w:val="ADADAD" w:themeColor="background2" w:themeShade="BF"/>
          <w:sz w:val="22"/>
          <w:szCs w:val="22"/>
        </w:rPr>
      </w:pPr>
      <w:r w:rsidRPr="00AD409B">
        <w:rPr>
          <w:rFonts w:ascii="Lato" w:hAnsi="Lato" w:cstheme="minorHAnsi"/>
          <w:color w:val="ADADAD" w:themeColor="background2" w:themeShade="BF"/>
          <w:sz w:val="22"/>
          <w:szCs w:val="22"/>
        </w:rPr>
        <w:t>Finance &amp; Facilities</w:t>
      </w:r>
      <w:r w:rsidR="001B3F66" w:rsidRPr="00AD409B">
        <w:rPr>
          <w:rFonts w:ascii="Lato" w:hAnsi="Lato" w:cstheme="minorHAnsi"/>
          <w:color w:val="ADADAD" w:themeColor="background2" w:themeShade="BF"/>
          <w:sz w:val="22"/>
          <w:szCs w:val="22"/>
        </w:rPr>
        <w:t>.</w:t>
      </w:r>
    </w:p>
    <w:p w14:paraId="46146A7F" w14:textId="1E60C49F" w:rsidR="00B87151" w:rsidRPr="00AD409B" w:rsidRDefault="00B87151" w:rsidP="004B6CED">
      <w:pPr>
        <w:pStyle w:val="Listed"/>
        <w:numPr>
          <w:ilvl w:val="0"/>
          <w:numId w:val="12"/>
        </w:numPr>
        <w:jc w:val="left"/>
        <w:rPr>
          <w:rFonts w:ascii="Lato" w:hAnsi="Lato" w:cstheme="minorHAnsi"/>
          <w:color w:val="ADADAD" w:themeColor="background2" w:themeShade="BF"/>
          <w:sz w:val="22"/>
          <w:szCs w:val="22"/>
        </w:rPr>
      </w:pPr>
      <w:r w:rsidRPr="00AD409B">
        <w:rPr>
          <w:rFonts w:ascii="Lato" w:hAnsi="Lato" w:cstheme="minorHAnsi"/>
          <w:color w:val="ADADAD" w:themeColor="background2" w:themeShade="BF"/>
          <w:sz w:val="22"/>
          <w:szCs w:val="22"/>
        </w:rPr>
        <w:t>Infrastructure</w:t>
      </w:r>
      <w:r w:rsidR="001B3F66" w:rsidRPr="00AD409B">
        <w:rPr>
          <w:rFonts w:ascii="Lato" w:hAnsi="Lato" w:cstheme="minorHAnsi"/>
          <w:color w:val="ADADAD" w:themeColor="background2" w:themeShade="BF"/>
          <w:sz w:val="22"/>
          <w:szCs w:val="22"/>
        </w:rPr>
        <w:t>.</w:t>
      </w:r>
    </w:p>
    <w:p w14:paraId="7CD1FA90" w14:textId="0163BA1E" w:rsidR="00A502E6" w:rsidRPr="00AD409B" w:rsidRDefault="00B87151" w:rsidP="004B6CED">
      <w:pPr>
        <w:pStyle w:val="Listed"/>
        <w:numPr>
          <w:ilvl w:val="0"/>
          <w:numId w:val="12"/>
        </w:numPr>
        <w:jc w:val="left"/>
        <w:rPr>
          <w:rFonts w:ascii="Lato" w:hAnsi="Lato" w:cstheme="minorHAnsi"/>
          <w:color w:val="ADADAD" w:themeColor="background2" w:themeShade="BF"/>
          <w:sz w:val="22"/>
          <w:szCs w:val="22"/>
        </w:rPr>
      </w:pPr>
      <w:r w:rsidRPr="00AD409B">
        <w:rPr>
          <w:rFonts w:ascii="Lato" w:hAnsi="Lato" w:cstheme="minorHAnsi"/>
          <w:color w:val="ADADAD" w:themeColor="background2" w:themeShade="BF"/>
          <w:sz w:val="22"/>
          <w:szCs w:val="22"/>
        </w:rPr>
        <w:t>Grounds and Landscaping</w:t>
      </w:r>
      <w:r w:rsidR="001B3F66" w:rsidRPr="00AD409B">
        <w:rPr>
          <w:rFonts w:ascii="Lato" w:hAnsi="Lato" w:cstheme="minorHAnsi"/>
          <w:color w:val="ADADAD" w:themeColor="background2" w:themeShade="BF"/>
          <w:sz w:val="22"/>
          <w:szCs w:val="22"/>
        </w:rPr>
        <w:t>.</w:t>
      </w:r>
    </w:p>
    <w:p w14:paraId="69E8F74C" w14:textId="77777777" w:rsidR="00E27EEF" w:rsidRPr="00AD409B" w:rsidRDefault="00E27EEF" w:rsidP="001B3F66">
      <w:pPr>
        <w:pStyle w:val="Listed"/>
        <w:numPr>
          <w:ilvl w:val="0"/>
          <w:numId w:val="0"/>
        </w:numPr>
        <w:ind w:left="357" w:hanging="357"/>
        <w:rPr>
          <w:rFonts w:ascii="Lato" w:hAnsi="Lato" w:cstheme="minorHAnsi"/>
          <w:sz w:val="22"/>
          <w:szCs w:val="22"/>
        </w:rPr>
      </w:pPr>
    </w:p>
    <w:p w14:paraId="4E92E4CB" w14:textId="77777777" w:rsidR="00E27EEF" w:rsidRPr="00AD409B" w:rsidRDefault="00E27EEF">
      <w:pPr>
        <w:rPr>
          <w:rFonts w:ascii="Lato" w:eastAsiaTheme="minorHAnsi" w:hAnsi="Lato" w:cstheme="minorHAnsi"/>
          <w:b/>
          <w:bCs/>
          <w:color w:val="2F5496"/>
          <w:sz w:val="22"/>
          <w:szCs w:val="22"/>
          <w:lang w:val="en-US"/>
        </w:rPr>
      </w:pPr>
      <w:r w:rsidRPr="00AD409B">
        <w:rPr>
          <w:rFonts w:ascii="Lato" w:hAnsi="Lato" w:cstheme="minorHAnsi"/>
          <w:b/>
          <w:bCs/>
          <w:color w:val="2F5496"/>
          <w:sz w:val="22"/>
          <w:szCs w:val="22"/>
        </w:rPr>
        <w:br w:type="page"/>
      </w:r>
    </w:p>
    <w:p w14:paraId="58C1659A" w14:textId="604B94A8" w:rsidR="00B87151" w:rsidRPr="00AD409B" w:rsidRDefault="00B87151" w:rsidP="004B6CED">
      <w:pPr>
        <w:pStyle w:val="Listed"/>
        <w:numPr>
          <w:ilvl w:val="0"/>
          <w:numId w:val="0"/>
        </w:numPr>
        <w:jc w:val="left"/>
        <w:rPr>
          <w:rFonts w:ascii="Lato" w:hAnsi="Lato" w:cstheme="minorHAnsi"/>
          <w:b/>
          <w:bCs/>
          <w:color w:val="2F5496"/>
          <w:sz w:val="22"/>
          <w:szCs w:val="22"/>
        </w:rPr>
      </w:pPr>
      <w:r w:rsidRPr="00AD409B">
        <w:rPr>
          <w:rFonts w:ascii="Lato" w:hAnsi="Lato" w:cstheme="minorHAnsi"/>
          <w:b/>
          <w:bCs/>
          <w:color w:val="2F5496"/>
          <w:sz w:val="22"/>
          <w:szCs w:val="22"/>
        </w:rPr>
        <w:lastRenderedPageBreak/>
        <w:t>MEETINGS</w:t>
      </w:r>
    </w:p>
    <w:p w14:paraId="414B9792" w14:textId="77777777" w:rsidR="00C93FC1" w:rsidRPr="00AD409B" w:rsidRDefault="00C93FC1" w:rsidP="004B6CED">
      <w:pPr>
        <w:pStyle w:val="Heading1black"/>
        <w:rPr>
          <w:rFonts w:ascii="Lato" w:hAnsi="Lato" w:cstheme="minorHAnsi"/>
          <w:color w:val="2F5496"/>
          <w:sz w:val="22"/>
          <w:szCs w:val="22"/>
        </w:rPr>
      </w:pPr>
      <w:r w:rsidRPr="00AD409B">
        <w:rPr>
          <w:rFonts w:ascii="Lato" w:hAnsi="Lato" w:cstheme="minorHAnsi"/>
          <w:color w:val="2F5496"/>
          <w:sz w:val="22"/>
          <w:szCs w:val="22"/>
        </w:rPr>
        <w:t>QUORUM FOR MEETINGS</w:t>
      </w:r>
    </w:p>
    <w:p w14:paraId="5ACF43D0" w14:textId="1AB7C6BC" w:rsidR="00C93FC1" w:rsidRPr="00CB4C22" w:rsidRDefault="00C93FC1" w:rsidP="004B6CED">
      <w:pPr>
        <w:pStyle w:val="Bodytextblack"/>
        <w:jc w:val="left"/>
        <w:rPr>
          <w:rFonts w:ascii="Lato" w:hAnsi="Lato" w:cstheme="minorHAnsi"/>
          <w:sz w:val="22"/>
          <w:szCs w:val="22"/>
        </w:rPr>
      </w:pPr>
      <w:r w:rsidRPr="00CB4C22">
        <w:rPr>
          <w:rFonts w:ascii="Lato" w:hAnsi="Lato" w:cstheme="minorHAnsi"/>
          <w:sz w:val="22"/>
          <w:szCs w:val="22"/>
        </w:rPr>
        <w:t>A meeting can only proceed if at least half of the current members</w:t>
      </w:r>
      <w:r w:rsidR="004B6CED">
        <w:rPr>
          <w:rFonts w:ascii="Lato" w:hAnsi="Lato" w:cstheme="minorHAnsi"/>
          <w:sz w:val="22"/>
          <w:szCs w:val="22"/>
        </w:rPr>
        <w:t xml:space="preserve"> </w:t>
      </w:r>
      <w:r w:rsidRPr="00CB4C22">
        <w:rPr>
          <w:rFonts w:ascii="Lato" w:hAnsi="Lato" w:cstheme="minorHAnsi"/>
          <w:sz w:val="22"/>
          <w:szCs w:val="22"/>
        </w:rPr>
        <w:t>are in attendance.</w:t>
      </w:r>
      <w:r w:rsidR="00940704">
        <w:rPr>
          <w:rFonts w:ascii="Lato" w:hAnsi="Lato" w:cstheme="minorHAnsi"/>
          <w:sz w:val="22"/>
          <w:szCs w:val="22"/>
        </w:rPr>
        <w:t xml:space="preserve"> </w:t>
      </w:r>
      <w:r w:rsidRPr="00CB4C22">
        <w:rPr>
          <w:rFonts w:ascii="Lato" w:hAnsi="Lato" w:cstheme="minorHAnsi"/>
          <w:sz w:val="22"/>
          <w:szCs w:val="22"/>
        </w:rPr>
        <w:t>Business cannot be conducted unless a quorum is present. Members may attend in person, virtually (e.g. Microsoft Teams), or by phone (on speaker, so all can hear).</w:t>
      </w:r>
    </w:p>
    <w:p w14:paraId="0E552DBD" w14:textId="77777777" w:rsidR="00C0343A" w:rsidRPr="00AD409B" w:rsidRDefault="00C0343A" w:rsidP="004B6CED">
      <w:pPr>
        <w:pStyle w:val="Heading1black"/>
        <w:rPr>
          <w:rFonts w:ascii="Lato" w:hAnsi="Lato" w:cstheme="minorHAnsi"/>
          <w:color w:val="0A2F41" w:themeColor="accent1" w:themeShade="80"/>
          <w:sz w:val="22"/>
          <w:szCs w:val="22"/>
        </w:rPr>
      </w:pPr>
      <w:r w:rsidRPr="00AD409B">
        <w:rPr>
          <w:rFonts w:ascii="Lato" w:hAnsi="Lato" w:cstheme="minorHAnsi"/>
          <w:color w:val="2F5496"/>
          <w:sz w:val="22"/>
          <w:szCs w:val="22"/>
        </w:rPr>
        <w:t>ANNUAL GENERAL MEETING (AGM)</w:t>
      </w:r>
    </w:p>
    <w:p w14:paraId="5B9F53A5" w14:textId="77777777" w:rsidR="00995CD6" w:rsidRDefault="00942126" w:rsidP="00995CD6">
      <w:pPr>
        <w:pStyle w:val="Bodytextblack"/>
        <w:jc w:val="left"/>
      </w:pPr>
      <w:r w:rsidRPr="00995CD6">
        <w:rPr>
          <w:rFonts w:ascii="Lato" w:hAnsi="Lato" w:cstheme="minorHAnsi"/>
          <w:sz w:val="22"/>
          <w:szCs w:val="22"/>
        </w:rPr>
        <w:t xml:space="preserve">The </w:t>
      </w:r>
      <w:r w:rsidR="00AC4639" w:rsidRPr="00995CD6">
        <w:rPr>
          <w:rFonts w:ascii="Lato" w:hAnsi="Lato" w:cstheme="minorHAnsi"/>
          <w:sz w:val="22"/>
          <w:szCs w:val="22"/>
        </w:rPr>
        <w:t xml:space="preserve">AGM will be held by </w:t>
      </w:r>
      <w:r w:rsidRPr="00995CD6">
        <w:rPr>
          <w:rFonts w:ascii="Lato" w:hAnsi="Lato" w:cstheme="minorHAnsi"/>
          <w:sz w:val="22"/>
          <w:szCs w:val="22"/>
        </w:rPr>
        <w:t>15 March each year to:</w:t>
      </w:r>
    </w:p>
    <w:p w14:paraId="173FA87B" w14:textId="04A5AA08" w:rsidR="00942126" w:rsidRPr="00942126" w:rsidRDefault="00942126" w:rsidP="00995CD6">
      <w:pPr>
        <w:pStyle w:val="Listed"/>
        <w:numPr>
          <w:ilvl w:val="0"/>
          <w:numId w:val="10"/>
        </w:numPr>
        <w:jc w:val="left"/>
      </w:pPr>
      <w:r w:rsidRPr="00942126">
        <w:t>Report on its activities since the previous AGM (via the Chair and Principal</w:t>
      </w:r>
      <w:r w:rsidR="009E06B2">
        <w:t>.</w:t>
      </w:r>
    </w:p>
    <w:p w14:paraId="2C3C1979" w14:textId="62789666" w:rsidR="00942126" w:rsidRPr="004B6CED" w:rsidRDefault="00942126" w:rsidP="00D32124">
      <w:pPr>
        <w:pStyle w:val="Listed"/>
        <w:numPr>
          <w:ilvl w:val="0"/>
          <w:numId w:val="10"/>
        </w:numPr>
        <w:jc w:val="left"/>
        <w:rPr>
          <w:rFonts w:ascii="Lato" w:hAnsi="Lato" w:cstheme="minorHAnsi"/>
          <w:sz w:val="22"/>
          <w:szCs w:val="22"/>
        </w:rPr>
      </w:pPr>
      <w:r w:rsidRPr="004B6CED">
        <w:rPr>
          <w:rFonts w:ascii="Lato" w:hAnsi="Lato" w:cstheme="minorHAnsi"/>
          <w:sz w:val="22"/>
          <w:szCs w:val="22"/>
        </w:rPr>
        <w:t>Present and approve (motion) the Audited Financial Report</w:t>
      </w:r>
      <w:r w:rsidR="004B6CED">
        <w:rPr>
          <w:rFonts w:ascii="Lato" w:hAnsi="Lato" w:cstheme="minorHAnsi"/>
          <w:sz w:val="22"/>
          <w:szCs w:val="22"/>
        </w:rPr>
        <w:t xml:space="preserve"> </w:t>
      </w:r>
      <w:r w:rsidRPr="004B6CED">
        <w:rPr>
          <w:rFonts w:ascii="Lato" w:hAnsi="Lato" w:cstheme="minorHAnsi"/>
          <w:sz w:val="22"/>
          <w:szCs w:val="22"/>
        </w:rPr>
        <w:t>and Management Letter</w:t>
      </w:r>
      <w:r w:rsidR="009E06B2">
        <w:rPr>
          <w:rFonts w:ascii="Lato" w:hAnsi="Lato" w:cstheme="minorHAnsi"/>
          <w:sz w:val="22"/>
          <w:szCs w:val="22"/>
        </w:rPr>
        <w:t>.</w:t>
      </w:r>
    </w:p>
    <w:p w14:paraId="20BB2A05" w14:textId="472EA850" w:rsidR="00942126" w:rsidRDefault="00942126" w:rsidP="004B6CED">
      <w:pPr>
        <w:pStyle w:val="Listed"/>
        <w:numPr>
          <w:ilvl w:val="0"/>
          <w:numId w:val="10"/>
        </w:numPr>
        <w:jc w:val="left"/>
        <w:rPr>
          <w:rFonts w:ascii="Lato" w:hAnsi="Lato" w:cstheme="minorHAnsi"/>
          <w:b/>
          <w:caps/>
          <w:sz w:val="22"/>
          <w:szCs w:val="22"/>
          <w:lang w:val="en-AU"/>
        </w:rPr>
      </w:pPr>
      <w:r w:rsidRPr="00942126">
        <w:rPr>
          <w:rFonts w:ascii="Lato" w:hAnsi="Lato" w:cstheme="minorHAnsi"/>
          <w:sz w:val="22"/>
          <w:szCs w:val="22"/>
        </w:rPr>
        <w:t xml:space="preserve">Elect </w:t>
      </w:r>
      <w:r w:rsidRPr="00942126">
        <w:rPr>
          <w:rFonts w:ascii="Lato" w:hAnsi="Lato" w:cstheme="minorHAnsi"/>
          <w:sz w:val="22"/>
          <w:szCs w:val="22"/>
          <w:lang w:val="en-AU"/>
        </w:rPr>
        <w:t>new Parent Members, where vacancies exist</w:t>
      </w:r>
      <w:r w:rsidR="009E06B2">
        <w:rPr>
          <w:rFonts w:ascii="Lato" w:hAnsi="Lato" w:cstheme="minorHAnsi"/>
          <w:sz w:val="22"/>
          <w:szCs w:val="22"/>
          <w:lang w:val="en-AU"/>
        </w:rPr>
        <w:t>.</w:t>
      </w:r>
    </w:p>
    <w:p w14:paraId="0E63AD2D" w14:textId="68FA1451" w:rsidR="00B87151" w:rsidRPr="00AD409B" w:rsidRDefault="00653F18" w:rsidP="004B6CED">
      <w:pPr>
        <w:pStyle w:val="Heading1black"/>
        <w:rPr>
          <w:rFonts w:ascii="Lato" w:hAnsi="Lato" w:cstheme="minorHAnsi"/>
          <w:color w:val="2F5496"/>
          <w:sz w:val="22"/>
          <w:szCs w:val="22"/>
        </w:rPr>
      </w:pPr>
      <w:r>
        <w:rPr>
          <w:rFonts w:ascii="Lato" w:hAnsi="Lato" w:cstheme="minorHAnsi"/>
          <w:color w:val="2F5496"/>
          <w:sz w:val="22"/>
          <w:szCs w:val="22"/>
        </w:rPr>
        <w:t>GENERAL MEETINGS</w:t>
      </w:r>
      <w:r w:rsidR="004B6CED">
        <w:rPr>
          <w:rFonts w:ascii="Lato" w:hAnsi="Lato" w:cstheme="minorHAnsi"/>
          <w:color w:val="2F5496"/>
          <w:sz w:val="22"/>
          <w:szCs w:val="22"/>
        </w:rPr>
        <w:t xml:space="preserve"> (GM)</w:t>
      </w:r>
    </w:p>
    <w:p w14:paraId="54CA5150" w14:textId="4F3A205B" w:rsidR="0046738B" w:rsidRDefault="00B87151" w:rsidP="004B6CED">
      <w:pPr>
        <w:pStyle w:val="Bodytextblack"/>
        <w:spacing w:line="240" w:lineRule="auto"/>
        <w:jc w:val="left"/>
        <w:rPr>
          <w:rFonts w:ascii="Lato" w:hAnsi="Lato" w:cstheme="minorHAnsi"/>
          <w:sz w:val="22"/>
          <w:szCs w:val="22"/>
        </w:rPr>
      </w:pPr>
      <w:r w:rsidRPr="0046738B">
        <w:rPr>
          <w:rFonts w:ascii="Lato" w:hAnsi="Lato" w:cstheme="minorHAnsi"/>
          <w:sz w:val="22"/>
          <w:szCs w:val="22"/>
        </w:rPr>
        <w:t>Example</w:t>
      </w:r>
      <w:r w:rsidR="00995CD6">
        <w:rPr>
          <w:rFonts w:ascii="Lato" w:hAnsi="Lato" w:cstheme="minorHAnsi"/>
          <w:sz w:val="22"/>
          <w:szCs w:val="22"/>
        </w:rPr>
        <w:t>:</w:t>
      </w:r>
    </w:p>
    <w:p w14:paraId="4A29D695" w14:textId="0A200B52" w:rsidR="00F3694E" w:rsidRPr="00995CD6" w:rsidRDefault="0046738B" w:rsidP="004B6CED">
      <w:pPr>
        <w:pStyle w:val="Bodytextblack"/>
        <w:spacing w:line="240" w:lineRule="auto"/>
        <w:jc w:val="left"/>
        <w:rPr>
          <w:rFonts w:ascii="Lato" w:hAnsi="Lato" w:cstheme="minorHAnsi"/>
          <w:color w:val="ADADAD" w:themeColor="background2" w:themeShade="BF"/>
          <w:sz w:val="22"/>
          <w:szCs w:val="22"/>
        </w:rPr>
      </w:pPr>
      <w:r w:rsidRPr="00995CD6">
        <w:rPr>
          <w:rFonts w:ascii="Lato" w:hAnsi="Lato" w:cstheme="minorHAnsi"/>
          <w:color w:val="ADADAD" w:themeColor="background2" w:themeShade="BF"/>
          <w:sz w:val="22"/>
          <w:szCs w:val="22"/>
        </w:rPr>
        <w:t>Meetings will be held</w:t>
      </w:r>
      <w:r w:rsidR="00B87151" w:rsidRPr="00995CD6">
        <w:rPr>
          <w:rFonts w:ascii="Lato" w:hAnsi="Lato" w:cstheme="minorHAnsi"/>
          <w:color w:val="ADADAD" w:themeColor="background2" w:themeShade="BF"/>
          <w:sz w:val="22"/>
          <w:szCs w:val="22"/>
        </w:rPr>
        <w:t xml:space="preserve"> twice </w:t>
      </w:r>
      <w:r w:rsidR="004B6CED" w:rsidRPr="00995CD6">
        <w:rPr>
          <w:rFonts w:ascii="Lato" w:hAnsi="Lato" w:cstheme="minorHAnsi"/>
          <w:color w:val="ADADAD" w:themeColor="background2" w:themeShade="BF"/>
          <w:sz w:val="22"/>
          <w:szCs w:val="22"/>
        </w:rPr>
        <w:t>per</w:t>
      </w:r>
      <w:r w:rsidR="00B87151" w:rsidRPr="00995CD6">
        <w:rPr>
          <w:rFonts w:ascii="Lato" w:hAnsi="Lato" w:cstheme="minorHAnsi"/>
          <w:color w:val="ADADAD" w:themeColor="background2" w:themeShade="BF"/>
          <w:sz w:val="22"/>
          <w:szCs w:val="22"/>
        </w:rPr>
        <w:t xml:space="preserve"> term on the ﬁrst Monday of each month. The meeting will commence at 6.00 pm and will ﬁnish no later than 7.30 pm. A motion to extend the meeting for a maximum of 15 minutes must be </w:t>
      </w:r>
      <w:r w:rsidRPr="00995CD6">
        <w:rPr>
          <w:rFonts w:ascii="Lato" w:hAnsi="Lato" w:cstheme="minorHAnsi"/>
          <w:color w:val="ADADAD" w:themeColor="background2" w:themeShade="BF"/>
          <w:sz w:val="22"/>
          <w:szCs w:val="22"/>
        </w:rPr>
        <w:t xml:space="preserve">agreed (motion) by all </w:t>
      </w:r>
      <w:r w:rsidR="00F727D8" w:rsidRPr="00995CD6">
        <w:rPr>
          <w:rFonts w:ascii="Lato" w:hAnsi="Lato" w:cstheme="minorHAnsi"/>
          <w:color w:val="ADADAD" w:themeColor="background2" w:themeShade="BF"/>
          <w:sz w:val="22"/>
          <w:szCs w:val="22"/>
        </w:rPr>
        <w:t>members</w:t>
      </w:r>
      <w:r w:rsidR="00B87151" w:rsidRPr="00995CD6">
        <w:rPr>
          <w:rFonts w:ascii="Lato" w:hAnsi="Lato" w:cstheme="minorHAnsi"/>
          <w:color w:val="ADADAD" w:themeColor="background2" w:themeShade="BF"/>
          <w:sz w:val="22"/>
          <w:szCs w:val="22"/>
        </w:rPr>
        <w:t>.</w:t>
      </w:r>
    </w:p>
    <w:p w14:paraId="76DA4965" w14:textId="77777777" w:rsidR="00C93FC1" w:rsidRPr="00AD409B" w:rsidRDefault="00C93FC1" w:rsidP="004B6CED">
      <w:pPr>
        <w:pStyle w:val="Heading1black"/>
        <w:rPr>
          <w:rFonts w:ascii="Lato" w:hAnsi="Lato" w:cstheme="minorHAnsi"/>
          <w:color w:val="2F5496"/>
          <w:sz w:val="22"/>
          <w:szCs w:val="22"/>
        </w:rPr>
      </w:pPr>
      <w:r w:rsidRPr="00AD409B">
        <w:rPr>
          <w:rFonts w:ascii="Lato" w:hAnsi="Lato" w:cstheme="minorHAnsi"/>
          <w:color w:val="2F5496"/>
          <w:sz w:val="22"/>
          <w:szCs w:val="22"/>
        </w:rPr>
        <w:t>SPECIAL GENERAL MEETING (SGM)</w:t>
      </w:r>
    </w:p>
    <w:p w14:paraId="2F3E9DEE" w14:textId="284B86B9" w:rsidR="00C93FC1" w:rsidRPr="00AD409B" w:rsidRDefault="00C93FC1" w:rsidP="004B6CED">
      <w:pPr>
        <w:pStyle w:val="Bodytextblack"/>
        <w:jc w:val="left"/>
        <w:rPr>
          <w:rFonts w:ascii="Lato" w:hAnsi="Lato" w:cstheme="minorHAnsi"/>
          <w:sz w:val="22"/>
          <w:szCs w:val="22"/>
        </w:rPr>
      </w:pPr>
      <w:r w:rsidRPr="00AD409B">
        <w:rPr>
          <w:rFonts w:ascii="Lato" w:hAnsi="Lato" w:cstheme="minorHAnsi"/>
          <w:sz w:val="22"/>
          <w:szCs w:val="22"/>
        </w:rPr>
        <w:t>A</w:t>
      </w:r>
      <w:r w:rsidR="004B6CED">
        <w:rPr>
          <w:rFonts w:ascii="Lato" w:hAnsi="Lato" w:cstheme="minorHAnsi"/>
          <w:sz w:val="22"/>
          <w:szCs w:val="22"/>
        </w:rPr>
        <w:t xml:space="preserve">n SGM </w:t>
      </w:r>
      <w:r w:rsidRPr="00AD409B">
        <w:rPr>
          <w:rFonts w:ascii="Lato" w:hAnsi="Lato" w:cstheme="minorHAnsi"/>
          <w:sz w:val="22"/>
          <w:szCs w:val="22"/>
        </w:rPr>
        <w:t xml:space="preserve">may be held at any time decided. The Chair must convene a </w:t>
      </w:r>
      <w:r w:rsidR="00D32124">
        <w:rPr>
          <w:rFonts w:ascii="Lato" w:hAnsi="Lato" w:cstheme="minorHAnsi"/>
          <w:sz w:val="22"/>
          <w:szCs w:val="22"/>
        </w:rPr>
        <w:t>SGM</w:t>
      </w:r>
      <w:r w:rsidRPr="00AD409B">
        <w:rPr>
          <w:rFonts w:ascii="Lato" w:hAnsi="Lato" w:cstheme="minorHAnsi"/>
          <w:sz w:val="22"/>
          <w:szCs w:val="22"/>
        </w:rPr>
        <w:t xml:space="preserve"> when they receive a written request to do so from any of the below:</w:t>
      </w:r>
    </w:p>
    <w:p w14:paraId="103D7F37" w14:textId="6B46218C" w:rsidR="00C93FC1" w:rsidRPr="00995CD6" w:rsidRDefault="00C93FC1" w:rsidP="00995CD6">
      <w:pPr>
        <w:pStyle w:val="Listed"/>
        <w:numPr>
          <w:ilvl w:val="0"/>
          <w:numId w:val="10"/>
        </w:numPr>
        <w:jc w:val="left"/>
      </w:pPr>
      <w:r w:rsidRPr="00995CD6">
        <w:t>Three (3) members of the School Representative Body</w:t>
      </w:r>
      <w:r w:rsidR="00160D2B">
        <w:t>.</w:t>
      </w:r>
    </w:p>
    <w:p w14:paraId="22462CF6" w14:textId="7C81F4B0" w:rsidR="00C93FC1" w:rsidRPr="00995CD6" w:rsidRDefault="00C93FC1" w:rsidP="00995CD6">
      <w:pPr>
        <w:pStyle w:val="Listed"/>
        <w:numPr>
          <w:ilvl w:val="0"/>
          <w:numId w:val="10"/>
        </w:numPr>
        <w:jc w:val="left"/>
      </w:pPr>
      <w:r w:rsidRPr="00995CD6">
        <w:t>The Chief Executive of the Department</w:t>
      </w:r>
      <w:r w:rsidR="00160D2B">
        <w:t>.</w:t>
      </w:r>
    </w:p>
    <w:p w14:paraId="64313FFB" w14:textId="321E794F" w:rsidR="00C93FC1" w:rsidRPr="00481BCB" w:rsidRDefault="00C93FC1" w:rsidP="00481BCB">
      <w:pPr>
        <w:pStyle w:val="Listed"/>
        <w:numPr>
          <w:ilvl w:val="0"/>
          <w:numId w:val="10"/>
        </w:numPr>
        <w:jc w:val="left"/>
      </w:pPr>
      <w:r w:rsidRPr="00995CD6">
        <w:t>The Education Minister</w:t>
      </w:r>
      <w:r w:rsidR="00734CCE">
        <w:t>.</w:t>
      </w:r>
    </w:p>
    <w:p w14:paraId="06592EE2" w14:textId="38E31980" w:rsidR="00C93FC1" w:rsidRPr="00AD409B" w:rsidRDefault="00C93FC1" w:rsidP="004B6CED">
      <w:pPr>
        <w:pStyle w:val="Bodytextblack"/>
        <w:jc w:val="left"/>
        <w:rPr>
          <w:rFonts w:ascii="Lato" w:hAnsi="Lato" w:cstheme="minorHAnsi"/>
          <w:sz w:val="22"/>
          <w:szCs w:val="22"/>
        </w:rPr>
      </w:pPr>
      <w:r w:rsidRPr="00AD409B">
        <w:rPr>
          <w:rFonts w:ascii="Lato" w:hAnsi="Lato" w:cstheme="minorHAnsi"/>
          <w:sz w:val="22"/>
          <w:szCs w:val="22"/>
        </w:rPr>
        <w:t xml:space="preserve">The Chair must call a meeting by sending a notice to all members and providing at least three (3) days’ notice of the time, date place and </w:t>
      </w:r>
      <w:r w:rsidR="00481BCB">
        <w:rPr>
          <w:rFonts w:ascii="Lato" w:hAnsi="Lato" w:cstheme="minorHAnsi"/>
          <w:sz w:val="22"/>
          <w:szCs w:val="22"/>
        </w:rPr>
        <w:t xml:space="preserve">specific purpose </w:t>
      </w:r>
      <w:r w:rsidRPr="00AD409B">
        <w:rPr>
          <w:rFonts w:ascii="Lato" w:hAnsi="Lato" w:cstheme="minorHAnsi"/>
          <w:sz w:val="22"/>
          <w:szCs w:val="22"/>
        </w:rPr>
        <w:t>of the meeting.</w:t>
      </w:r>
      <w:r w:rsidR="00481BCB">
        <w:rPr>
          <w:rFonts w:ascii="Lato" w:hAnsi="Lato" w:cstheme="minorHAnsi"/>
          <w:sz w:val="22"/>
          <w:szCs w:val="22"/>
        </w:rPr>
        <w:t xml:space="preserve"> </w:t>
      </w:r>
      <w:r w:rsidRPr="00AD409B">
        <w:rPr>
          <w:rFonts w:ascii="Lato" w:hAnsi="Lato" w:cstheme="minorHAnsi"/>
          <w:sz w:val="22"/>
          <w:szCs w:val="22"/>
        </w:rPr>
        <w:t xml:space="preserve">The business of a </w:t>
      </w:r>
      <w:r w:rsidR="00481BCB">
        <w:rPr>
          <w:rFonts w:ascii="Lato" w:hAnsi="Lato" w:cstheme="minorHAnsi"/>
          <w:sz w:val="22"/>
          <w:szCs w:val="22"/>
        </w:rPr>
        <w:t>SGM</w:t>
      </w:r>
      <w:r w:rsidRPr="00AD409B">
        <w:rPr>
          <w:rFonts w:ascii="Lato" w:hAnsi="Lato" w:cstheme="minorHAnsi"/>
          <w:sz w:val="22"/>
          <w:szCs w:val="22"/>
        </w:rPr>
        <w:t xml:space="preserve"> will be conﬁned to the object for which it is called.</w:t>
      </w:r>
    </w:p>
    <w:p w14:paraId="757823CB" w14:textId="1681ACD3" w:rsidR="00E20C96" w:rsidRPr="00AD409B" w:rsidRDefault="00481BCB" w:rsidP="00C00A66">
      <w:pPr>
        <w:pStyle w:val="Heading1black"/>
        <w:tabs>
          <w:tab w:val="left" w:pos="9240"/>
        </w:tabs>
        <w:rPr>
          <w:rFonts w:ascii="Lato" w:hAnsi="Lato" w:cstheme="minorHAnsi"/>
          <w:color w:val="2F5496"/>
          <w:sz w:val="22"/>
          <w:szCs w:val="22"/>
        </w:rPr>
      </w:pPr>
      <w:r>
        <w:rPr>
          <w:rFonts w:ascii="Lato" w:hAnsi="Lato" w:cstheme="minorHAnsi"/>
          <w:color w:val="2F5496"/>
          <w:sz w:val="22"/>
          <w:szCs w:val="22"/>
        </w:rPr>
        <w:t>DECISION M</w:t>
      </w:r>
      <w:r w:rsidR="00B1095A">
        <w:rPr>
          <w:rFonts w:ascii="Lato" w:hAnsi="Lato" w:cstheme="minorHAnsi"/>
          <w:color w:val="2F5496"/>
          <w:sz w:val="22"/>
          <w:szCs w:val="22"/>
        </w:rPr>
        <w:t>A</w:t>
      </w:r>
      <w:r>
        <w:rPr>
          <w:rFonts w:ascii="Lato" w:hAnsi="Lato" w:cstheme="minorHAnsi"/>
          <w:color w:val="2F5496"/>
          <w:sz w:val="22"/>
          <w:szCs w:val="22"/>
        </w:rPr>
        <w:t>KING</w:t>
      </w:r>
      <w:r w:rsidR="00C00A66">
        <w:rPr>
          <w:rFonts w:ascii="Lato" w:hAnsi="Lato" w:cstheme="minorHAnsi"/>
          <w:color w:val="2F5496"/>
          <w:sz w:val="22"/>
          <w:szCs w:val="22"/>
        </w:rPr>
        <w:tab/>
      </w:r>
    </w:p>
    <w:p w14:paraId="0D7AAF43" w14:textId="77777777" w:rsidR="00AD409B" w:rsidRDefault="00B87151" w:rsidP="00C070B9">
      <w:pPr>
        <w:pStyle w:val="Listed"/>
        <w:numPr>
          <w:ilvl w:val="0"/>
          <w:numId w:val="0"/>
        </w:numPr>
        <w:spacing w:after="0"/>
        <w:ind w:left="357" w:hanging="357"/>
        <w:rPr>
          <w:rFonts w:ascii="Lato" w:hAnsi="Lato" w:cstheme="minorHAnsi"/>
          <w:sz w:val="22"/>
          <w:szCs w:val="22"/>
        </w:rPr>
      </w:pPr>
      <w:r w:rsidRPr="00AD409B">
        <w:rPr>
          <w:rFonts w:ascii="Lato" w:hAnsi="Lato" w:cstheme="minorHAnsi"/>
          <w:sz w:val="22"/>
          <w:szCs w:val="22"/>
        </w:rPr>
        <w:t xml:space="preserve">Decisions of the School Representative Body will be by a majority of those </w:t>
      </w:r>
    </w:p>
    <w:p w14:paraId="61E0DD20" w14:textId="7D172487" w:rsidR="004C5872" w:rsidRPr="00AD409B" w:rsidRDefault="00B87151" w:rsidP="00AD409B">
      <w:pPr>
        <w:pStyle w:val="Listed"/>
        <w:numPr>
          <w:ilvl w:val="0"/>
          <w:numId w:val="0"/>
        </w:numPr>
        <w:spacing w:after="0"/>
        <w:ind w:left="357" w:hanging="357"/>
        <w:rPr>
          <w:rFonts w:ascii="Lato" w:hAnsi="Lato" w:cstheme="minorHAnsi"/>
          <w:sz w:val="22"/>
          <w:szCs w:val="22"/>
        </w:rPr>
      </w:pPr>
      <w:r w:rsidRPr="00AD409B">
        <w:rPr>
          <w:rFonts w:ascii="Lato" w:hAnsi="Lato" w:cstheme="minorHAnsi"/>
          <w:sz w:val="22"/>
          <w:szCs w:val="22"/>
        </w:rPr>
        <w:t>eligible to vote and who are present at the meeting</w:t>
      </w:r>
      <w:r w:rsidR="004C5872" w:rsidRPr="00AD409B">
        <w:rPr>
          <w:rFonts w:ascii="Lato" w:hAnsi="Lato" w:cstheme="minorHAnsi"/>
          <w:sz w:val="22"/>
          <w:szCs w:val="22"/>
        </w:rPr>
        <w:t>.</w:t>
      </w:r>
    </w:p>
    <w:p w14:paraId="507C88BA" w14:textId="06F0B0A2" w:rsidR="004C5872" w:rsidRPr="00AD409B" w:rsidRDefault="00B87151" w:rsidP="004C5872">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A vote by proxy is not allowed</w:t>
      </w:r>
      <w:r w:rsidR="004C5872" w:rsidRPr="00AD409B">
        <w:rPr>
          <w:rFonts w:ascii="Lato" w:hAnsi="Lato" w:cstheme="minorHAnsi"/>
          <w:sz w:val="22"/>
          <w:szCs w:val="22"/>
        </w:rPr>
        <w:t>.</w:t>
      </w:r>
    </w:p>
    <w:p w14:paraId="0C53E4F4" w14:textId="77777777" w:rsidR="00AD409B" w:rsidRDefault="00B87151" w:rsidP="00C070B9">
      <w:pPr>
        <w:pStyle w:val="Listed"/>
        <w:numPr>
          <w:ilvl w:val="0"/>
          <w:numId w:val="0"/>
        </w:numPr>
        <w:spacing w:after="0"/>
        <w:ind w:left="357" w:hanging="357"/>
        <w:rPr>
          <w:rFonts w:ascii="Lato" w:hAnsi="Lato" w:cstheme="minorHAnsi"/>
          <w:sz w:val="22"/>
          <w:szCs w:val="22"/>
        </w:rPr>
      </w:pPr>
      <w:r w:rsidRPr="00AD409B">
        <w:rPr>
          <w:rFonts w:ascii="Lato" w:hAnsi="Lato" w:cstheme="minorHAnsi"/>
          <w:sz w:val="22"/>
          <w:szCs w:val="22"/>
        </w:rPr>
        <w:t xml:space="preserve">Members will vote on a matter and the number of votes for and against </w:t>
      </w:r>
    </w:p>
    <w:p w14:paraId="5E1A19F6" w14:textId="330AA71D" w:rsidR="004C5872" w:rsidRPr="00AD409B" w:rsidRDefault="00B87151" w:rsidP="00AD409B">
      <w:pPr>
        <w:pStyle w:val="Listed"/>
        <w:numPr>
          <w:ilvl w:val="0"/>
          <w:numId w:val="0"/>
        </w:numPr>
        <w:spacing w:after="0"/>
        <w:ind w:left="357" w:hanging="357"/>
        <w:rPr>
          <w:rFonts w:ascii="Lato" w:hAnsi="Lato" w:cstheme="minorHAnsi"/>
          <w:sz w:val="22"/>
          <w:szCs w:val="22"/>
        </w:rPr>
      </w:pPr>
      <w:r w:rsidRPr="00AD409B">
        <w:rPr>
          <w:rFonts w:ascii="Lato" w:hAnsi="Lato" w:cstheme="minorHAnsi"/>
          <w:sz w:val="22"/>
          <w:szCs w:val="22"/>
        </w:rPr>
        <w:t>will be recorded in the minutes</w:t>
      </w:r>
      <w:r w:rsidR="004C5872" w:rsidRPr="00AD409B">
        <w:rPr>
          <w:rFonts w:ascii="Lato" w:hAnsi="Lato" w:cstheme="minorHAnsi"/>
          <w:sz w:val="22"/>
          <w:szCs w:val="22"/>
        </w:rPr>
        <w:t>.</w:t>
      </w:r>
    </w:p>
    <w:p w14:paraId="04ED7A64" w14:textId="77777777" w:rsidR="00AD409B" w:rsidRDefault="00B87151" w:rsidP="004C5872">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 xml:space="preserve">Voting will normally be by a show of hands, but a secret ballot may be used </w:t>
      </w:r>
    </w:p>
    <w:p w14:paraId="33DB344D" w14:textId="77777777" w:rsidR="00AD409B" w:rsidRDefault="00B87151" w:rsidP="00AD409B">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for particular issues</w:t>
      </w:r>
      <w:r w:rsidR="004C5872" w:rsidRPr="00AD409B">
        <w:rPr>
          <w:rFonts w:ascii="Lato" w:hAnsi="Lato" w:cstheme="minorHAnsi"/>
          <w:sz w:val="22"/>
          <w:szCs w:val="22"/>
        </w:rPr>
        <w:t>.</w:t>
      </w:r>
      <w:r w:rsidR="00AD409B">
        <w:rPr>
          <w:rFonts w:ascii="Lato" w:hAnsi="Lato" w:cstheme="minorHAnsi"/>
          <w:sz w:val="22"/>
          <w:szCs w:val="22"/>
        </w:rPr>
        <w:t xml:space="preserve"> </w:t>
      </w:r>
      <w:r w:rsidRPr="00AD409B">
        <w:rPr>
          <w:rFonts w:ascii="Lato" w:hAnsi="Lato" w:cstheme="minorHAnsi"/>
          <w:sz w:val="22"/>
          <w:szCs w:val="22"/>
        </w:rPr>
        <w:t xml:space="preserve">A casting vote is where a presiding person, usually a Chair, </w:t>
      </w:r>
    </w:p>
    <w:p w14:paraId="3A63A146" w14:textId="2E7BE6B0" w:rsidR="00B87151" w:rsidRDefault="00B87151" w:rsidP="00AD409B">
      <w:pPr>
        <w:pStyle w:val="Listed"/>
        <w:numPr>
          <w:ilvl w:val="0"/>
          <w:numId w:val="0"/>
        </w:numPr>
        <w:rPr>
          <w:rFonts w:ascii="Lato" w:hAnsi="Lato" w:cstheme="minorHAnsi"/>
          <w:sz w:val="22"/>
          <w:szCs w:val="22"/>
        </w:rPr>
      </w:pPr>
      <w:r w:rsidRPr="00AD409B">
        <w:rPr>
          <w:rFonts w:ascii="Lato" w:hAnsi="Lato" w:cstheme="minorHAnsi"/>
          <w:sz w:val="22"/>
          <w:szCs w:val="22"/>
        </w:rPr>
        <w:t xml:space="preserve">has an additional vote where there is a tied decision. In a School Representative Body, the presiding person </w:t>
      </w:r>
      <w:r w:rsidRPr="00AD409B">
        <w:rPr>
          <w:rFonts w:ascii="Lato" w:hAnsi="Lato" w:cstheme="minorHAnsi"/>
          <w:b/>
          <w:sz w:val="22"/>
          <w:szCs w:val="22"/>
        </w:rPr>
        <w:t>does not</w:t>
      </w:r>
      <w:r w:rsidRPr="00AD409B">
        <w:rPr>
          <w:rFonts w:ascii="Lato" w:hAnsi="Lato" w:cstheme="minorHAnsi"/>
          <w:sz w:val="22"/>
          <w:szCs w:val="22"/>
        </w:rPr>
        <w:t xml:space="preserve"> have a casting vote as per Regulation 27(10)</w:t>
      </w:r>
      <w:r w:rsidR="004C5872" w:rsidRPr="00AD409B">
        <w:rPr>
          <w:rFonts w:ascii="Lato" w:hAnsi="Lato" w:cstheme="minorHAnsi"/>
          <w:sz w:val="22"/>
          <w:szCs w:val="22"/>
        </w:rPr>
        <w:t>.</w:t>
      </w:r>
    </w:p>
    <w:p w14:paraId="1A3A8BE4" w14:textId="77777777" w:rsidR="00481BCB" w:rsidRDefault="00481BCB" w:rsidP="00AD409B">
      <w:pPr>
        <w:pStyle w:val="Listed"/>
        <w:numPr>
          <w:ilvl w:val="0"/>
          <w:numId w:val="0"/>
        </w:numPr>
        <w:rPr>
          <w:rFonts w:ascii="Lato" w:hAnsi="Lato" w:cstheme="minorHAnsi"/>
          <w:sz w:val="22"/>
          <w:szCs w:val="22"/>
        </w:rPr>
      </w:pPr>
    </w:p>
    <w:p w14:paraId="75F407A4" w14:textId="77777777" w:rsidR="00481BCB" w:rsidRDefault="00481BCB" w:rsidP="00AD409B">
      <w:pPr>
        <w:pStyle w:val="Listed"/>
        <w:numPr>
          <w:ilvl w:val="0"/>
          <w:numId w:val="0"/>
        </w:numPr>
        <w:rPr>
          <w:rFonts w:ascii="Lato" w:hAnsi="Lato" w:cstheme="minorHAnsi"/>
          <w:sz w:val="22"/>
          <w:szCs w:val="22"/>
        </w:rPr>
      </w:pPr>
    </w:p>
    <w:p w14:paraId="0B872379" w14:textId="77777777" w:rsidR="00481BCB" w:rsidRDefault="00481BCB" w:rsidP="00AD409B">
      <w:pPr>
        <w:pStyle w:val="Listed"/>
        <w:numPr>
          <w:ilvl w:val="0"/>
          <w:numId w:val="0"/>
        </w:numPr>
        <w:rPr>
          <w:rFonts w:ascii="Lato" w:hAnsi="Lato" w:cstheme="minorHAnsi"/>
          <w:sz w:val="22"/>
          <w:szCs w:val="22"/>
        </w:rPr>
      </w:pPr>
    </w:p>
    <w:p w14:paraId="7A55D3AC" w14:textId="77777777" w:rsidR="00481BCB" w:rsidRDefault="00481BCB" w:rsidP="00AD409B">
      <w:pPr>
        <w:pStyle w:val="Listed"/>
        <w:numPr>
          <w:ilvl w:val="0"/>
          <w:numId w:val="0"/>
        </w:numPr>
        <w:rPr>
          <w:rFonts w:ascii="Lato" w:hAnsi="Lato" w:cstheme="minorHAnsi"/>
          <w:sz w:val="22"/>
          <w:szCs w:val="22"/>
        </w:rPr>
      </w:pPr>
    </w:p>
    <w:p w14:paraId="0DB44E2D" w14:textId="77777777" w:rsidR="00481BCB" w:rsidRPr="00AD409B" w:rsidRDefault="00481BCB" w:rsidP="00AD409B">
      <w:pPr>
        <w:pStyle w:val="Listed"/>
        <w:numPr>
          <w:ilvl w:val="0"/>
          <w:numId w:val="0"/>
        </w:numPr>
        <w:rPr>
          <w:rFonts w:ascii="Lato" w:hAnsi="Lato" w:cstheme="minorHAnsi"/>
          <w:sz w:val="22"/>
          <w:szCs w:val="22"/>
        </w:rPr>
      </w:pPr>
    </w:p>
    <w:p w14:paraId="08623F30" w14:textId="77777777" w:rsidR="00481BCB" w:rsidRPr="00AD409B" w:rsidRDefault="00481BCB" w:rsidP="00481BCB">
      <w:pPr>
        <w:pStyle w:val="Heading1black"/>
        <w:rPr>
          <w:rFonts w:ascii="Lato" w:hAnsi="Lato" w:cstheme="minorHAnsi"/>
          <w:color w:val="2F5496"/>
          <w:sz w:val="22"/>
          <w:szCs w:val="22"/>
        </w:rPr>
      </w:pPr>
      <w:r w:rsidRPr="00AD409B">
        <w:rPr>
          <w:rFonts w:ascii="Lato" w:hAnsi="Lato" w:cstheme="minorHAnsi"/>
          <w:color w:val="2F5496"/>
          <w:sz w:val="22"/>
          <w:szCs w:val="22"/>
        </w:rPr>
        <w:lastRenderedPageBreak/>
        <w:t>MOTIONS</w:t>
      </w:r>
    </w:p>
    <w:p w14:paraId="3C1EB987" w14:textId="77777777" w:rsidR="00481BCB" w:rsidRPr="00AD409B" w:rsidRDefault="00481BCB" w:rsidP="00481BCB">
      <w:pPr>
        <w:pStyle w:val="Bodytextblack"/>
        <w:jc w:val="left"/>
        <w:rPr>
          <w:rFonts w:ascii="Lato" w:hAnsi="Lato" w:cstheme="minorHAnsi"/>
          <w:sz w:val="22"/>
          <w:szCs w:val="22"/>
        </w:rPr>
      </w:pPr>
      <w:r w:rsidRPr="00AD409B">
        <w:rPr>
          <w:rFonts w:ascii="Lato" w:hAnsi="Lato" w:cstheme="minorHAnsi"/>
          <w:sz w:val="22"/>
          <w:szCs w:val="22"/>
        </w:rPr>
        <w:t>A motion is a formal proposal to take an action of some kind which a School Representative Body considers, discusses and votes on. Once a motion is passed, it becomes a resolution. A Motion Register should be maintained, recording the actual motion, action officer/officers and date for action.</w:t>
      </w:r>
    </w:p>
    <w:p w14:paraId="6CAF4276" w14:textId="77777777"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t>out of session decisions</w:t>
      </w:r>
    </w:p>
    <w:p w14:paraId="5B8A841D" w14:textId="77777777" w:rsidR="00D47FF3" w:rsidRPr="00357454" w:rsidRDefault="00D47FF3" w:rsidP="00D47FF3">
      <w:pPr>
        <w:autoSpaceDE w:val="0"/>
        <w:autoSpaceDN w:val="0"/>
        <w:adjustRightInd w:val="0"/>
        <w:rPr>
          <w:rFonts w:ascii="Lato" w:eastAsiaTheme="minorHAnsi" w:hAnsi="Lato" w:cs="Calibri"/>
          <w:color w:val="000000"/>
          <w:sz w:val="22"/>
          <w:szCs w:val="22"/>
        </w:rPr>
      </w:pPr>
      <w:r w:rsidRPr="00357454">
        <w:rPr>
          <w:rFonts w:ascii="Lato" w:eastAsiaTheme="minorHAnsi" w:hAnsi="Lato" w:cs="Calibri"/>
          <w:color w:val="000000"/>
          <w:sz w:val="22"/>
          <w:szCs w:val="22"/>
        </w:rPr>
        <w:t xml:space="preserve">Out of Session decision making should not be used for significant or highly contentious matters. </w:t>
      </w:r>
    </w:p>
    <w:p w14:paraId="459D0FF0" w14:textId="21AF1904" w:rsidR="00371832" w:rsidRDefault="00371832" w:rsidP="00EE6A4B">
      <w:pPr>
        <w:pStyle w:val="Heading1black"/>
        <w:rPr>
          <w:rFonts w:ascii="Lato" w:hAnsi="Lato" w:cstheme="minorHAnsi"/>
          <w:b w:val="0"/>
          <w:caps w:val="0"/>
          <w:color w:val="auto"/>
          <w:sz w:val="22"/>
          <w:szCs w:val="22"/>
        </w:rPr>
      </w:pPr>
      <w:r>
        <w:rPr>
          <w:rFonts w:ascii="Lato" w:hAnsi="Lato" w:cstheme="minorHAnsi"/>
          <w:b w:val="0"/>
          <w:caps w:val="0"/>
          <w:color w:val="auto"/>
          <w:sz w:val="22"/>
          <w:szCs w:val="22"/>
        </w:rPr>
        <w:t xml:space="preserve">Process: </w:t>
      </w:r>
      <w:r w:rsidR="00C00A66">
        <w:rPr>
          <w:rFonts w:ascii="Lato" w:hAnsi="Lato" w:cstheme="minorHAnsi"/>
          <w:b w:val="0"/>
          <w:caps w:val="0"/>
          <w:color w:val="auto"/>
          <w:sz w:val="22"/>
          <w:szCs w:val="22"/>
        </w:rPr>
        <w:t>[Example]</w:t>
      </w:r>
    </w:p>
    <w:p w14:paraId="4860755D" w14:textId="6FCA7951"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The Chair, Principal or Secretary contacts all members, clearly outlining the matter to be decided on. Where appropriate, include the Business Manager [for their information].</w:t>
      </w:r>
    </w:p>
    <w:p w14:paraId="37834228" w14:textId="694AF44C"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A deadline [date and time] is given as to when a response is required by.</w:t>
      </w:r>
    </w:p>
    <w:p w14:paraId="418DDC69" w14:textId="1A6F3F65"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A question-and-answer process may occur. If the decision is happening via email, using "Reply All" can support transparency and informed discussion.</w:t>
      </w:r>
    </w:p>
    <w:p w14:paraId="7A4D86DA" w14:textId="44E6118E"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Responses must be received from at least half the members [quorum] before a decision is final.</w:t>
      </w:r>
    </w:p>
    <w:p w14:paraId="0B3B49D1" w14:textId="5CB63306"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The Chair or Secretary records and collates the answers and ensures that only those eligible to vote have voted. [Business Manager cannot vote].</w:t>
      </w:r>
    </w:p>
    <w:p w14:paraId="7C8B8AB3" w14:textId="43991B91"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At the agreed deadline, the Chair confirms the outcome, based on a simple majority.</w:t>
      </w:r>
    </w:p>
    <w:p w14:paraId="5702D15A" w14:textId="77777777" w:rsidR="00EE6A4B" w:rsidRPr="00371832" w:rsidRDefault="00EE6A4B" w:rsidP="00371832">
      <w:pPr>
        <w:pStyle w:val="Heading1black"/>
        <w:numPr>
          <w:ilvl w:val="0"/>
          <w:numId w:val="11"/>
        </w:numPr>
        <w:rPr>
          <w:rFonts w:ascii="Lato" w:hAnsi="Lato" w:cstheme="minorHAnsi"/>
          <w:b w:val="0"/>
          <w:caps w:val="0"/>
          <w:color w:val="ADADAD" w:themeColor="background2" w:themeShade="BF"/>
          <w:sz w:val="22"/>
          <w:szCs w:val="22"/>
        </w:rPr>
      </w:pPr>
      <w:r w:rsidRPr="00371832">
        <w:rPr>
          <w:rFonts w:ascii="Lato" w:hAnsi="Lato" w:cstheme="minorHAnsi"/>
          <w:b w:val="0"/>
          <w:caps w:val="0"/>
          <w:color w:val="ADADAD" w:themeColor="background2" w:themeShade="BF"/>
          <w:sz w:val="22"/>
          <w:szCs w:val="22"/>
        </w:rPr>
        <w:t>At the next meeting, the Out of Session decision [motion] is recorded on the agenda and minutes under Correspondence Out or Business Arising from Correspondence.</w:t>
      </w:r>
    </w:p>
    <w:p w14:paraId="780AD829" w14:textId="30B7896F" w:rsidR="00B87151" w:rsidRPr="00AD409B" w:rsidRDefault="00EE6A4B" w:rsidP="00EE6A4B">
      <w:pPr>
        <w:pStyle w:val="Heading1black"/>
        <w:rPr>
          <w:rFonts w:ascii="Lato" w:hAnsi="Lato" w:cstheme="minorHAnsi"/>
          <w:color w:val="2F5496"/>
          <w:sz w:val="22"/>
          <w:szCs w:val="22"/>
        </w:rPr>
      </w:pPr>
      <w:r w:rsidRPr="00EE6A4B">
        <w:rPr>
          <w:rFonts w:ascii="Lato" w:hAnsi="Lato" w:cstheme="minorHAnsi"/>
          <w:color w:val="2F5496"/>
          <w:sz w:val="22"/>
          <w:szCs w:val="22"/>
        </w:rPr>
        <w:t xml:space="preserve">APOLOGIES OR </w:t>
      </w:r>
      <w:r w:rsidR="00B87151" w:rsidRPr="00AD409B">
        <w:rPr>
          <w:rFonts w:ascii="Lato" w:hAnsi="Lato" w:cstheme="minorHAnsi"/>
          <w:color w:val="2F5496"/>
          <w:sz w:val="22"/>
          <w:szCs w:val="22"/>
        </w:rPr>
        <w:t>ABSENCE OF THE CHAIR AND OTHER MEMBERS FROM A MEETING</w:t>
      </w:r>
    </w:p>
    <w:p w14:paraId="303FB3B2" w14:textId="6DD69D9D"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 xml:space="preserve">If the Chair is unable to </w:t>
      </w:r>
      <w:r w:rsidR="00EE6A4B">
        <w:rPr>
          <w:rFonts w:ascii="Lato" w:hAnsi="Lato" w:cstheme="minorHAnsi"/>
          <w:sz w:val="22"/>
          <w:szCs w:val="22"/>
        </w:rPr>
        <w:t xml:space="preserve">attend a </w:t>
      </w:r>
      <w:r w:rsidRPr="00AD409B">
        <w:rPr>
          <w:rFonts w:ascii="Lato" w:hAnsi="Lato" w:cstheme="minorHAnsi"/>
          <w:sz w:val="22"/>
          <w:szCs w:val="22"/>
        </w:rPr>
        <w:t>meeting, the</w:t>
      </w:r>
      <w:r w:rsidR="00EA1C0C" w:rsidRPr="00AD409B">
        <w:rPr>
          <w:rFonts w:ascii="Lato" w:hAnsi="Lato" w:cstheme="minorHAnsi"/>
          <w:sz w:val="22"/>
          <w:szCs w:val="22"/>
        </w:rPr>
        <w:t xml:space="preserve"> </w:t>
      </w:r>
      <w:r w:rsidRPr="00AD409B">
        <w:rPr>
          <w:rFonts w:ascii="Lato" w:hAnsi="Lato" w:cstheme="minorHAnsi"/>
          <w:sz w:val="22"/>
          <w:szCs w:val="22"/>
        </w:rPr>
        <w:t xml:space="preserve">members will elect a </w:t>
      </w:r>
      <w:r w:rsidR="00EE6A4B">
        <w:rPr>
          <w:rFonts w:ascii="Lato" w:hAnsi="Lato" w:cstheme="minorHAnsi"/>
          <w:sz w:val="22"/>
          <w:szCs w:val="22"/>
        </w:rPr>
        <w:t xml:space="preserve">parent </w:t>
      </w:r>
      <w:r w:rsidRPr="00AD409B">
        <w:rPr>
          <w:rFonts w:ascii="Lato" w:hAnsi="Lato" w:cstheme="minorHAnsi"/>
          <w:sz w:val="22"/>
          <w:szCs w:val="22"/>
        </w:rPr>
        <w:t>member to Chair the meeting (other than a teacher, or Principal). If a member is unable to attend a meeting, an apology should be submitted to the Secretary prior to the meeting.</w:t>
      </w:r>
    </w:p>
    <w:p w14:paraId="16DD803E" w14:textId="77777777"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t>CONFLICT OF INTEREST</w:t>
      </w:r>
    </w:p>
    <w:p w14:paraId="4A8D966D" w14:textId="499AA9C8"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If a member or a</w:t>
      </w:r>
      <w:r w:rsidR="00481BCB">
        <w:rPr>
          <w:rFonts w:ascii="Lato" w:hAnsi="Lato" w:cstheme="minorHAnsi"/>
          <w:sz w:val="22"/>
          <w:szCs w:val="22"/>
        </w:rPr>
        <w:t xml:space="preserve">n </w:t>
      </w:r>
      <w:r w:rsidR="009F2378">
        <w:rPr>
          <w:rFonts w:ascii="Lato" w:hAnsi="Lato" w:cstheme="minorHAnsi"/>
          <w:sz w:val="22"/>
          <w:szCs w:val="22"/>
        </w:rPr>
        <w:t>immediate</w:t>
      </w:r>
      <w:r w:rsidR="00481BCB">
        <w:rPr>
          <w:rFonts w:ascii="Lato" w:hAnsi="Lato" w:cstheme="minorHAnsi"/>
          <w:sz w:val="22"/>
          <w:szCs w:val="22"/>
        </w:rPr>
        <w:t xml:space="preserve"> </w:t>
      </w:r>
      <w:r w:rsidRPr="00AD409B">
        <w:rPr>
          <w:rFonts w:ascii="Lato" w:hAnsi="Lato" w:cstheme="minorHAnsi"/>
          <w:sz w:val="22"/>
          <w:szCs w:val="22"/>
        </w:rPr>
        <w:t>family has any direct conﬂict of interest (</w:t>
      </w:r>
      <w:r w:rsidRPr="00AD409B">
        <w:rPr>
          <w:rFonts w:ascii="Lato" w:hAnsi="Lato" w:cstheme="minorHAnsi"/>
          <w:i/>
          <w:sz w:val="22"/>
          <w:szCs w:val="22"/>
        </w:rPr>
        <w:t>including a ﬁnancial interest</w:t>
      </w:r>
      <w:r w:rsidRPr="00AD409B">
        <w:rPr>
          <w:rFonts w:ascii="Lato" w:hAnsi="Lato" w:cstheme="minorHAnsi"/>
          <w:sz w:val="22"/>
          <w:szCs w:val="22"/>
        </w:rPr>
        <w:t>) in a subject or matter under discussion at a meeting, that member:</w:t>
      </w:r>
    </w:p>
    <w:p w14:paraId="34D0AD83" w14:textId="77777777" w:rsidR="00B87151" w:rsidRPr="00AD409B" w:rsidRDefault="00B87151" w:rsidP="00B879B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Must declare the conﬂict of interest</w:t>
      </w:r>
    </w:p>
    <w:p w14:paraId="449D533B" w14:textId="4821CEC4" w:rsidR="00B87151" w:rsidRPr="00AD409B" w:rsidRDefault="00B87151" w:rsidP="00307056">
      <w:pPr>
        <w:pStyle w:val="Listed"/>
        <w:numPr>
          <w:ilvl w:val="0"/>
          <w:numId w:val="0"/>
        </w:numPr>
        <w:rPr>
          <w:rFonts w:ascii="Lato" w:hAnsi="Lato" w:cstheme="minorHAnsi"/>
          <w:sz w:val="22"/>
          <w:szCs w:val="22"/>
        </w:rPr>
      </w:pPr>
      <w:r w:rsidRPr="00AD409B">
        <w:rPr>
          <w:rFonts w:ascii="Lato" w:hAnsi="Lato" w:cstheme="minorHAnsi"/>
          <w:sz w:val="22"/>
          <w:szCs w:val="22"/>
        </w:rPr>
        <w:t>Should not participate in deliberations or vote as a member of the representative body in respect of any contract or arrangement in</w:t>
      </w:r>
      <w:r w:rsidR="001607EA" w:rsidRPr="00AD409B">
        <w:rPr>
          <w:rFonts w:ascii="Lato" w:hAnsi="Lato" w:cstheme="minorHAnsi"/>
          <w:sz w:val="22"/>
          <w:szCs w:val="22"/>
        </w:rPr>
        <w:t xml:space="preserve"> </w:t>
      </w:r>
      <w:r w:rsidRPr="00AD409B">
        <w:rPr>
          <w:rFonts w:ascii="Lato" w:hAnsi="Lato" w:cstheme="minorHAnsi"/>
          <w:sz w:val="22"/>
          <w:szCs w:val="22"/>
        </w:rPr>
        <w:t>which the member is ﬁnancially interested and where they otherwise have a conﬂict of interest</w:t>
      </w:r>
    </w:p>
    <w:p w14:paraId="628ED3B3" w14:textId="77777777" w:rsidR="00B87151" w:rsidRPr="00AD409B" w:rsidRDefault="00B87151" w:rsidP="00B87151">
      <w:pPr>
        <w:pStyle w:val="Listed"/>
        <w:numPr>
          <w:ilvl w:val="0"/>
          <w:numId w:val="0"/>
        </w:numPr>
        <w:ind w:left="357"/>
        <w:rPr>
          <w:rFonts w:ascii="Lato" w:hAnsi="Lato" w:cstheme="minorHAnsi"/>
          <w:sz w:val="22"/>
          <w:szCs w:val="22"/>
        </w:rPr>
      </w:pPr>
    </w:p>
    <w:p w14:paraId="50AE2B76" w14:textId="77777777" w:rsidR="005B5B2B" w:rsidRPr="00AD409B" w:rsidRDefault="005B5B2B">
      <w:pPr>
        <w:rPr>
          <w:rFonts w:ascii="Lato" w:eastAsiaTheme="minorHAnsi" w:hAnsi="Lato" w:cstheme="minorHAnsi"/>
          <w:b/>
          <w:caps/>
          <w:color w:val="2F5496"/>
          <w:sz w:val="22"/>
          <w:szCs w:val="22"/>
          <w:lang w:val="en-US"/>
        </w:rPr>
      </w:pPr>
      <w:r w:rsidRPr="00AD409B">
        <w:rPr>
          <w:rFonts w:ascii="Lato" w:hAnsi="Lato" w:cstheme="minorHAnsi"/>
          <w:color w:val="2F5496"/>
          <w:sz w:val="22"/>
          <w:szCs w:val="22"/>
        </w:rPr>
        <w:br w:type="page"/>
      </w:r>
    </w:p>
    <w:p w14:paraId="1C5C6EFE" w14:textId="5AA03F6D"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lastRenderedPageBreak/>
        <w:t>AGENDA</w:t>
      </w:r>
    </w:p>
    <w:p w14:paraId="211ACE82" w14:textId="77777777"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agenda is drafted by the Chair and Principal.</w:t>
      </w:r>
    </w:p>
    <w:p w14:paraId="194DF114" w14:textId="77777777" w:rsidR="00E20C96" w:rsidRDefault="00B87151" w:rsidP="005B5B2B">
      <w:pPr>
        <w:pStyle w:val="Bodytextblack"/>
        <w:spacing w:after="0"/>
        <w:rPr>
          <w:rFonts w:ascii="Lato" w:hAnsi="Lato" w:cstheme="minorHAnsi"/>
          <w:sz w:val="22"/>
          <w:szCs w:val="22"/>
        </w:rPr>
      </w:pPr>
      <w:r w:rsidRPr="00AD409B">
        <w:rPr>
          <w:rFonts w:ascii="Lato" w:hAnsi="Lato" w:cstheme="minorHAnsi"/>
          <w:sz w:val="22"/>
          <w:szCs w:val="22"/>
        </w:rPr>
        <w:t xml:space="preserve">Agenda items shall be provided no less than five (5) days prior to the next </w:t>
      </w:r>
    </w:p>
    <w:p w14:paraId="5E42BD91" w14:textId="77777777" w:rsidR="00E20C96" w:rsidRDefault="00B87151" w:rsidP="00DD6279">
      <w:pPr>
        <w:pStyle w:val="Bodytextblack"/>
        <w:spacing w:after="0"/>
        <w:rPr>
          <w:rFonts w:ascii="Lato" w:hAnsi="Lato" w:cstheme="minorHAnsi"/>
          <w:sz w:val="22"/>
          <w:szCs w:val="22"/>
        </w:rPr>
      </w:pPr>
      <w:r w:rsidRPr="00AD409B">
        <w:rPr>
          <w:rFonts w:ascii="Lato" w:hAnsi="Lato" w:cstheme="minorHAnsi"/>
          <w:sz w:val="22"/>
          <w:szCs w:val="22"/>
        </w:rPr>
        <w:t xml:space="preserve">general meeting. (Late items may be deferred to the next meeting). Members </w:t>
      </w:r>
    </w:p>
    <w:p w14:paraId="175E125F" w14:textId="77777777" w:rsidR="00A86FBD" w:rsidRDefault="00B87151" w:rsidP="00DD6279">
      <w:pPr>
        <w:pStyle w:val="Bodytextblack"/>
        <w:spacing w:after="0"/>
        <w:rPr>
          <w:rFonts w:ascii="Lato" w:hAnsi="Lato" w:cstheme="minorHAnsi"/>
          <w:sz w:val="22"/>
          <w:szCs w:val="22"/>
        </w:rPr>
      </w:pPr>
      <w:r w:rsidRPr="00AD409B">
        <w:rPr>
          <w:rFonts w:ascii="Lato" w:hAnsi="Lato" w:cstheme="minorHAnsi"/>
          <w:sz w:val="22"/>
          <w:szCs w:val="22"/>
        </w:rPr>
        <w:t>and the wider school community may contact the Chair or Principal regarding</w:t>
      </w:r>
    </w:p>
    <w:p w14:paraId="23DBABD7" w14:textId="77777777" w:rsidR="00FD60A9" w:rsidRDefault="00B87151" w:rsidP="00DD6279">
      <w:pPr>
        <w:pStyle w:val="Bodytextblack"/>
        <w:spacing w:after="0"/>
        <w:rPr>
          <w:rFonts w:ascii="Lato" w:hAnsi="Lato" w:cstheme="minorHAnsi"/>
          <w:sz w:val="22"/>
          <w:szCs w:val="22"/>
        </w:rPr>
      </w:pPr>
      <w:r w:rsidRPr="00AD409B">
        <w:rPr>
          <w:rFonts w:ascii="Lato" w:hAnsi="Lato" w:cstheme="minorHAnsi"/>
          <w:sz w:val="22"/>
          <w:szCs w:val="22"/>
        </w:rPr>
        <w:t xml:space="preserve">an agenda item to be included. Sufficient background information relating </w:t>
      </w:r>
    </w:p>
    <w:p w14:paraId="0D15994E" w14:textId="77777777" w:rsidR="00FD60A9" w:rsidRDefault="00B87151" w:rsidP="00C24D3F">
      <w:pPr>
        <w:pStyle w:val="Bodytextblack"/>
        <w:spacing w:after="0"/>
        <w:rPr>
          <w:rFonts w:ascii="Lato" w:hAnsi="Lato" w:cstheme="minorHAnsi"/>
          <w:sz w:val="22"/>
          <w:szCs w:val="22"/>
        </w:rPr>
      </w:pPr>
      <w:r w:rsidRPr="00AD409B">
        <w:rPr>
          <w:rFonts w:ascii="Lato" w:hAnsi="Lato" w:cstheme="minorHAnsi"/>
          <w:sz w:val="22"/>
          <w:szCs w:val="22"/>
        </w:rPr>
        <w:t>to the item will be provided by the member to be distributed with the meeting</w:t>
      </w:r>
    </w:p>
    <w:p w14:paraId="09595995" w14:textId="77777777" w:rsidR="00FD60A9" w:rsidRDefault="00B87151" w:rsidP="00C24D3F">
      <w:pPr>
        <w:pStyle w:val="Bodytextblack"/>
        <w:spacing w:after="0"/>
        <w:rPr>
          <w:rFonts w:ascii="Lato" w:hAnsi="Lato" w:cstheme="minorHAnsi"/>
          <w:sz w:val="22"/>
          <w:szCs w:val="22"/>
        </w:rPr>
      </w:pPr>
      <w:r w:rsidRPr="00AD409B">
        <w:rPr>
          <w:rFonts w:ascii="Lato" w:hAnsi="Lato" w:cstheme="minorHAnsi"/>
          <w:sz w:val="22"/>
          <w:szCs w:val="22"/>
        </w:rPr>
        <w:t>papers.</w:t>
      </w:r>
      <w:r w:rsidR="00C24D3F" w:rsidRPr="00AD409B">
        <w:rPr>
          <w:rFonts w:ascii="Lato" w:hAnsi="Lato" w:cstheme="minorHAnsi"/>
          <w:sz w:val="22"/>
          <w:szCs w:val="22"/>
        </w:rPr>
        <w:t xml:space="preserve"> </w:t>
      </w:r>
      <w:r w:rsidRPr="00AD409B">
        <w:rPr>
          <w:rFonts w:ascii="Lato" w:hAnsi="Lato" w:cstheme="minorHAnsi"/>
          <w:sz w:val="22"/>
          <w:szCs w:val="22"/>
        </w:rPr>
        <w:t xml:space="preserve">The member proposing an agenda item shall include a recommendation </w:t>
      </w:r>
    </w:p>
    <w:p w14:paraId="3763B857" w14:textId="1DD681E6" w:rsidR="00B87151" w:rsidRPr="00AD409B" w:rsidRDefault="00B87151" w:rsidP="00C24D3F">
      <w:pPr>
        <w:pStyle w:val="Bodytextblack"/>
        <w:spacing w:after="0"/>
        <w:rPr>
          <w:rFonts w:ascii="Lato" w:hAnsi="Lato" w:cstheme="minorHAnsi"/>
          <w:sz w:val="22"/>
          <w:szCs w:val="22"/>
        </w:rPr>
      </w:pPr>
      <w:r w:rsidRPr="00AD409B">
        <w:rPr>
          <w:rFonts w:ascii="Lato" w:hAnsi="Lato" w:cstheme="minorHAnsi"/>
          <w:sz w:val="22"/>
          <w:szCs w:val="22"/>
        </w:rPr>
        <w:t>on the timing to be allocated to the item. Timing may be negotiated with the Chair and Principal.</w:t>
      </w:r>
    </w:p>
    <w:p w14:paraId="07A3A485" w14:textId="77777777"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Agenda items will be prioritised in relevance with the Annual School Improvement Plan and Strategic Plan. Items may be deferred to a later meeting. Additional background information may be requested. Out of session decision making may occur.</w:t>
      </w:r>
    </w:p>
    <w:p w14:paraId="2BEB3DA9" w14:textId="77777777"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Secretary shall ensure an agenda is prepared for each general meeting and distribute the agenda, draft minutes from the previous meeting and meeting papers such as committee reports, Principal and Treasurer reports to members no less than three (3) days before the meeting.</w:t>
      </w:r>
    </w:p>
    <w:p w14:paraId="49C11E77" w14:textId="4D3CAFDE" w:rsidR="00C57BFD"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Secretary shall ensure an agenda is prepared for each general meeting and distribute the agenda, draft minutes from the previous meeting and meeting papers such as committee reports, Principal and Treasurer reports to the Casuarina Senior College Board members no less than one (1) day before the meeting.</w:t>
      </w:r>
    </w:p>
    <w:p w14:paraId="4C8F16C8" w14:textId="77777777"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t>OPEN AND CLOSED MEETINGS</w:t>
      </w:r>
    </w:p>
    <w:p w14:paraId="550DEBBF" w14:textId="1C2A50E3" w:rsidR="00C57BFD" w:rsidRPr="00AD409B" w:rsidRDefault="00B87151" w:rsidP="00B87151">
      <w:pPr>
        <w:pStyle w:val="Bodytextblack"/>
        <w:rPr>
          <w:rFonts w:ascii="Lato" w:hAnsi="Lato" w:cstheme="minorHAnsi"/>
          <w:sz w:val="22"/>
          <w:szCs w:val="22"/>
        </w:rPr>
      </w:pPr>
      <w:r w:rsidRPr="00AD409B">
        <w:rPr>
          <w:rFonts w:ascii="Lato" w:hAnsi="Lato" w:cstheme="minorHAnsi"/>
          <w:sz w:val="22"/>
          <w:szCs w:val="22"/>
        </w:rPr>
        <w:t>Meetings will generally be open to the school community but the School</w:t>
      </w:r>
      <w:r w:rsidR="00C24D3F" w:rsidRPr="00AD409B">
        <w:rPr>
          <w:rFonts w:ascii="Lato" w:hAnsi="Lato" w:cstheme="minorHAnsi"/>
          <w:sz w:val="22"/>
          <w:szCs w:val="22"/>
        </w:rPr>
        <w:t xml:space="preserve"> </w:t>
      </w:r>
      <w:r w:rsidRPr="00AD409B">
        <w:rPr>
          <w:rFonts w:ascii="Lato" w:hAnsi="Lato" w:cstheme="minorHAnsi"/>
          <w:sz w:val="22"/>
          <w:szCs w:val="22"/>
        </w:rPr>
        <w:t xml:space="preserve">Representative Body may decide that only members may be present at a meeting or part of a meeting where sensitive matters are being discussed. </w:t>
      </w:r>
    </w:p>
    <w:p w14:paraId="7CDDFBE9" w14:textId="7495BC74"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School Representative Body may decide that those members who</w:t>
      </w:r>
      <w:r w:rsidR="00C24D3F" w:rsidRPr="00AD409B">
        <w:rPr>
          <w:rFonts w:ascii="Lato" w:hAnsi="Lato" w:cstheme="minorHAnsi"/>
          <w:sz w:val="22"/>
          <w:szCs w:val="22"/>
        </w:rPr>
        <w:t xml:space="preserve"> </w:t>
      </w:r>
      <w:r w:rsidRPr="00AD409B">
        <w:rPr>
          <w:rFonts w:ascii="Lato" w:hAnsi="Lato" w:cstheme="minorHAnsi"/>
          <w:sz w:val="22"/>
          <w:szCs w:val="22"/>
        </w:rPr>
        <w:t xml:space="preserve"> have declared a conﬂict of interest will not participate in the discussion on that agenda item.</w:t>
      </w:r>
    </w:p>
    <w:p w14:paraId="6B161AE5" w14:textId="77777777"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t>LENGTH OF MEETINGS AND EXTENSIONS OF MEETING TIMES</w:t>
      </w:r>
    </w:p>
    <w:p w14:paraId="4907B7AB" w14:textId="738AFE85"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If business has not been concluded within 2 hours, the Chair shall ask the members whether they wish to defer the rest of the business until the next meeting or to extend the meeting. A unanimous motion is necessary if members want to extend the meeting. The meeting will be extended by no more than 15 minutes.</w:t>
      </w:r>
    </w:p>
    <w:p w14:paraId="481DF170" w14:textId="77777777"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t>MINUTES</w:t>
      </w:r>
    </w:p>
    <w:p w14:paraId="3FC4391E" w14:textId="77777777"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Secretary will ensure a record of each meeting is kept and draft minutes are prepared after each meeting and distributed to members.</w:t>
      </w:r>
    </w:p>
    <w:p w14:paraId="65D00F29" w14:textId="77777777"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minutes will record:</w:t>
      </w:r>
    </w:p>
    <w:p w14:paraId="79E27ADF" w14:textId="5B956C1C" w:rsidR="00B87151" w:rsidRPr="00AD409B"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Type of meeting (e.g. General, Special, Annual General Meeting (AGM))</w:t>
      </w:r>
      <w:r w:rsidR="00C24D3F" w:rsidRPr="00AD409B">
        <w:rPr>
          <w:rFonts w:ascii="Lato" w:hAnsi="Lato" w:cstheme="minorHAnsi"/>
          <w:sz w:val="22"/>
          <w:szCs w:val="22"/>
        </w:rPr>
        <w:t>.</w:t>
      </w:r>
    </w:p>
    <w:p w14:paraId="0090BB32" w14:textId="0E615B6C" w:rsidR="00B87151" w:rsidRPr="00AD409B"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Date, time and venue of meeting</w:t>
      </w:r>
      <w:r w:rsidR="00C24D3F" w:rsidRPr="00AD409B">
        <w:rPr>
          <w:rFonts w:ascii="Lato" w:hAnsi="Lato" w:cstheme="minorHAnsi"/>
          <w:sz w:val="22"/>
          <w:szCs w:val="22"/>
        </w:rPr>
        <w:t>.</w:t>
      </w:r>
    </w:p>
    <w:p w14:paraId="4B6A1C25" w14:textId="47FCEB44" w:rsidR="00B87151" w:rsidRPr="00AD409B"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Names of attendees and apologies received from members</w:t>
      </w:r>
      <w:r w:rsidR="00C24D3F" w:rsidRPr="00AD409B">
        <w:rPr>
          <w:rFonts w:ascii="Lato" w:hAnsi="Lato" w:cstheme="minorHAnsi"/>
          <w:sz w:val="22"/>
          <w:szCs w:val="22"/>
        </w:rPr>
        <w:t>.</w:t>
      </w:r>
    </w:p>
    <w:p w14:paraId="40C68D03" w14:textId="4CDA6FE9" w:rsidR="00B87151"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Name of Chair</w:t>
      </w:r>
      <w:r w:rsidR="00C24D3F" w:rsidRPr="00AD409B">
        <w:rPr>
          <w:rFonts w:ascii="Lato" w:hAnsi="Lato" w:cstheme="minorHAnsi"/>
          <w:sz w:val="22"/>
          <w:szCs w:val="22"/>
        </w:rPr>
        <w:t>.</w:t>
      </w:r>
    </w:p>
    <w:p w14:paraId="56F447CE" w14:textId="77777777" w:rsidR="00FD0262" w:rsidRDefault="00FD0262" w:rsidP="00C24D3F">
      <w:pPr>
        <w:pStyle w:val="Listed"/>
        <w:numPr>
          <w:ilvl w:val="0"/>
          <w:numId w:val="0"/>
        </w:numPr>
        <w:ind w:left="357" w:hanging="357"/>
        <w:rPr>
          <w:rFonts w:ascii="Lato" w:hAnsi="Lato" w:cstheme="minorHAnsi"/>
          <w:sz w:val="22"/>
          <w:szCs w:val="22"/>
        </w:rPr>
      </w:pPr>
    </w:p>
    <w:p w14:paraId="0EC31332" w14:textId="77777777" w:rsidR="00FD0262" w:rsidRDefault="00FD0262" w:rsidP="00C24D3F">
      <w:pPr>
        <w:pStyle w:val="Listed"/>
        <w:numPr>
          <w:ilvl w:val="0"/>
          <w:numId w:val="0"/>
        </w:numPr>
        <w:ind w:left="357" w:hanging="357"/>
        <w:rPr>
          <w:rFonts w:ascii="Lato" w:hAnsi="Lato" w:cstheme="minorHAnsi"/>
          <w:sz w:val="22"/>
          <w:szCs w:val="22"/>
        </w:rPr>
      </w:pPr>
    </w:p>
    <w:p w14:paraId="3A4299A1" w14:textId="77777777" w:rsidR="00FD0262" w:rsidRPr="00AD409B" w:rsidRDefault="00FD0262" w:rsidP="00C24D3F">
      <w:pPr>
        <w:pStyle w:val="Listed"/>
        <w:numPr>
          <w:ilvl w:val="0"/>
          <w:numId w:val="0"/>
        </w:numPr>
        <w:ind w:left="357" w:hanging="357"/>
        <w:rPr>
          <w:rFonts w:ascii="Lato" w:hAnsi="Lato" w:cstheme="minorHAnsi"/>
          <w:sz w:val="22"/>
          <w:szCs w:val="22"/>
        </w:rPr>
      </w:pPr>
    </w:p>
    <w:p w14:paraId="1C1C7BAB" w14:textId="7304202C" w:rsidR="00B87151" w:rsidRPr="00AD409B"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lastRenderedPageBreak/>
        <w:t>Declarations of conﬂict of interest</w:t>
      </w:r>
      <w:r w:rsidR="00C24D3F" w:rsidRPr="00AD409B">
        <w:rPr>
          <w:rFonts w:ascii="Lato" w:hAnsi="Lato" w:cstheme="minorHAnsi"/>
          <w:sz w:val="22"/>
          <w:szCs w:val="22"/>
        </w:rPr>
        <w:t>.</w:t>
      </w:r>
    </w:p>
    <w:p w14:paraId="0BC0FEDB" w14:textId="77777777" w:rsidR="00B87151" w:rsidRPr="00AD409B"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Record of the business of the meeting including:</w:t>
      </w:r>
    </w:p>
    <w:p w14:paraId="05FDBFB9" w14:textId="782210B1" w:rsidR="00B87151" w:rsidRPr="00AD409B" w:rsidRDefault="00B87151" w:rsidP="00C24D3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Decision on the minutes of the previous meeting</w:t>
      </w:r>
      <w:r w:rsidR="008A0DAE" w:rsidRPr="00AD409B">
        <w:rPr>
          <w:rFonts w:ascii="Lato" w:hAnsi="Lato" w:cstheme="minorHAnsi"/>
          <w:sz w:val="22"/>
          <w:szCs w:val="22"/>
        </w:rPr>
        <w:t>.</w:t>
      </w:r>
    </w:p>
    <w:p w14:paraId="72B0DD78" w14:textId="4DE74D36" w:rsidR="00B87151" w:rsidRPr="00AD409B" w:rsidRDefault="00B87151" w:rsidP="008A0DAE">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Inward and outward correspondence</w:t>
      </w:r>
      <w:r w:rsidR="008A0DAE" w:rsidRPr="00AD409B">
        <w:rPr>
          <w:rFonts w:ascii="Lato" w:hAnsi="Lato" w:cstheme="minorHAnsi"/>
          <w:sz w:val="22"/>
          <w:szCs w:val="22"/>
        </w:rPr>
        <w:t>.</w:t>
      </w:r>
    </w:p>
    <w:p w14:paraId="062D2674" w14:textId="3D89F4A6" w:rsidR="00B87151" w:rsidRPr="00AD409B" w:rsidRDefault="00B87151" w:rsidP="008A0DAE">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Reports from Principal and Treasurer</w:t>
      </w:r>
      <w:r w:rsidR="008A0DAE" w:rsidRPr="00AD409B">
        <w:rPr>
          <w:rFonts w:ascii="Lato" w:hAnsi="Lato" w:cstheme="minorHAnsi"/>
          <w:sz w:val="22"/>
          <w:szCs w:val="22"/>
        </w:rPr>
        <w:t>.</w:t>
      </w:r>
    </w:p>
    <w:p w14:paraId="0D28EC50" w14:textId="707B4A96" w:rsidR="00B87151" w:rsidRPr="00AD409B" w:rsidRDefault="00B87151" w:rsidP="008A0DAE">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Reports of any services or committees tabled at the meeting</w:t>
      </w:r>
      <w:r w:rsidR="008A0DAE" w:rsidRPr="00AD409B">
        <w:rPr>
          <w:rFonts w:ascii="Lato" w:hAnsi="Lato" w:cstheme="minorHAnsi"/>
          <w:sz w:val="22"/>
          <w:szCs w:val="22"/>
        </w:rPr>
        <w:t>.</w:t>
      </w:r>
    </w:p>
    <w:p w14:paraId="08118582" w14:textId="36962876" w:rsidR="00FD0262" w:rsidRPr="00FD0262" w:rsidRDefault="00B87151" w:rsidP="005F5963">
      <w:pPr>
        <w:spacing w:line="276" w:lineRule="auto"/>
        <w:rPr>
          <w:rFonts w:ascii="Lato" w:eastAsiaTheme="minorHAnsi" w:hAnsi="Lato" w:cstheme="minorHAnsi"/>
          <w:sz w:val="22"/>
          <w:szCs w:val="22"/>
          <w:lang w:val="en-US"/>
        </w:rPr>
      </w:pPr>
      <w:r w:rsidRPr="00AD409B">
        <w:rPr>
          <w:rFonts w:ascii="Lato" w:hAnsi="Lato" w:cstheme="minorHAnsi"/>
          <w:sz w:val="22"/>
          <w:szCs w:val="22"/>
        </w:rPr>
        <w:t>Decisions of the meeting</w:t>
      </w:r>
      <w:r w:rsidR="008A0DAE" w:rsidRPr="00AD409B">
        <w:rPr>
          <w:rFonts w:ascii="Lato" w:hAnsi="Lato" w:cstheme="minorHAnsi"/>
          <w:sz w:val="22"/>
          <w:szCs w:val="22"/>
        </w:rPr>
        <w:t>.</w:t>
      </w:r>
    </w:p>
    <w:p w14:paraId="3BC4E53F" w14:textId="1A1739CF" w:rsidR="00B87151" w:rsidRPr="00AD409B" w:rsidRDefault="00B87151" w:rsidP="005F5963">
      <w:pPr>
        <w:pStyle w:val="Listed"/>
        <w:numPr>
          <w:ilvl w:val="0"/>
          <w:numId w:val="0"/>
        </w:numPr>
        <w:spacing w:line="276" w:lineRule="auto"/>
        <w:ind w:left="357" w:hanging="357"/>
        <w:rPr>
          <w:rFonts w:ascii="Lato" w:hAnsi="Lato" w:cstheme="minorHAnsi"/>
          <w:sz w:val="22"/>
          <w:szCs w:val="22"/>
        </w:rPr>
      </w:pPr>
      <w:r w:rsidRPr="00AD409B">
        <w:rPr>
          <w:rFonts w:ascii="Lato" w:hAnsi="Lato" w:cstheme="minorHAnsi"/>
          <w:sz w:val="22"/>
          <w:szCs w:val="22"/>
        </w:rPr>
        <w:t>Motions</w:t>
      </w:r>
      <w:r w:rsidR="008A0DAE" w:rsidRPr="00AD409B">
        <w:rPr>
          <w:rFonts w:ascii="Lato" w:hAnsi="Lato" w:cstheme="minorHAnsi"/>
          <w:sz w:val="22"/>
          <w:szCs w:val="22"/>
        </w:rPr>
        <w:t>.</w:t>
      </w:r>
    </w:p>
    <w:p w14:paraId="0B9B7549" w14:textId="2DE562E2" w:rsidR="00B87151" w:rsidRPr="00AD409B" w:rsidRDefault="00B87151" w:rsidP="005F5963">
      <w:pPr>
        <w:pStyle w:val="Listed"/>
        <w:numPr>
          <w:ilvl w:val="0"/>
          <w:numId w:val="0"/>
        </w:numPr>
        <w:spacing w:line="276" w:lineRule="auto"/>
        <w:ind w:left="357" w:hanging="357"/>
        <w:rPr>
          <w:rFonts w:ascii="Lato" w:hAnsi="Lato" w:cstheme="minorHAnsi"/>
          <w:sz w:val="22"/>
          <w:szCs w:val="22"/>
        </w:rPr>
      </w:pPr>
      <w:r w:rsidRPr="00AD409B">
        <w:rPr>
          <w:rFonts w:ascii="Lato" w:hAnsi="Lato" w:cstheme="minorHAnsi"/>
          <w:sz w:val="22"/>
          <w:szCs w:val="22"/>
        </w:rPr>
        <w:t>Names of movers and seconders</w:t>
      </w:r>
      <w:r w:rsidR="008A0DAE" w:rsidRPr="00AD409B">
        <w:rPr>
          <w:rFonts w:ascii="Lato" w:hAnsi="Lato" w:cstheme="minorHAnsi"/>
          <w:sz w:val="22"/>
          <w:szCs w:val="22"/>
        </w:rPr>
        <w:t>.</w:t>
      </w:r>
    </w:p>
    <w:p w14:paraId="65EF2B5D" w14:textId="540F38EA" w:rsidR="00B87151" w:rsidRPr="00AD409B" w:rsidRDefault="00B87151" w:rsidP="008A0DAE">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Whether the motion was carried or rejected</w:t>
      </w:r>
      <w:r w:rsidR="008A0DAE" w:rsidRPr="00AD409B">
        <w:rPr>
          <w:rFonts w:ascii="Lato" w:hAnsi="Lato" w:cstheme="minorHAnsi"/>
          <w:sz w:val="22"/>
          <w:szCs w:val="22"/>
        </w:rPr>
        <w:t>.</w:t>
      </w:r>
    </w:p>
    <w:p w14:paraId="235F7151" w14:textId="6707476A" w:rsidR="00B87151" w:rsidRPr="00AD409B" w:rsidRDefault="00B87151" w:rsidP="008A0DAE">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The number of votes for and against</w:t>
      </w:r>
      <w:r w:rsidR="008A0DAE" w:rsidRPr="00AD409B">
        <w:rPr>
          <w:rFonts w:ascii="Lato" w:hAnsi="Lato" w:cstheme="minorHAnsi"/>
          <w:sz w:val="22"/>
          <w:szCs w:val="22"/>
        </w:rPr>
        <w:t>.</w:t>
      </w:r>
    </w:p>
    <w:p w14:paraId="3343CDD1" w14:textId="77777777" w:rsidR="00B87151" w:rsidRPr="00AD409B" w:rsidRDefault="00B87151" w:rsidP="008A0DAE">
      <w:pPr>
        <w:pStyle w:val="Listed"/>
        <w:numPr>
          <w:ilvl w:val="0"/>
          <w:numId w:val="0"/>
        </w:numPr>
        <w:rPr>
          <w:rFonts w:ascii="Lato" w:hAnsi="Lato" w:cstheme="minorHAnsi"/>
          <w:sz w:val="22"/>
          <w:szCs w:val="22"/>
        </w:rPr>
      </w:pPr>
    </w:p>
    <w:p w14:paraId="264A650C" w14:textId="77777777" w:rsidR="0088474F" w:rsidRPr="00AD409B" w:rsidRDefault="00B87151" w:rsidP="0088474F">
      <w:pPr>
        <w:pStyle w:val="Bodytextblack"/>
        <w:spacing w:after="0"/>
        <w:rPr>
          <w:rFonts w:ascii="Lato" w:hAnsi="Lato" w:cstheme="minorHAnsi"/>
          <w:sz w:val="22"/>
          <w:szCs w:val="22"/>
        </w:rPr>
      </w:pPr>
      <w:r w:rsidRPr="00AD409B">
        <w:rPr>
          <w:rFonts w:ascii="Lato" w:hAnsi="Lato" w:cstheme="minorHAnsi"/>
          <w:sz w:val="22"/>
          <w:szCs w:val="22"/>
        </w:rPr>
        <w:t xml:space="preserve">When the minutes are submitted for conﬁrmation, only questions regarding their accuracy as a </w:t>
      </w:r>
    </w:p>
    <w:p w14:paraId="13AA5773" w14:textId="1D82ED69" w:rsidR="00D879EF" w:rsidRPr="00AD409B" w:rsidRDefault="00B87151" w:rsidP="0088474F">
      <w:pPr>
        <w:pStyle w:val="Bodytextblack"/>
        <w:spacing w:after="0"/>
        <w:rPr>
          <w:rFonts w:ascii="Lato" w:hAnsi="Lato" w:cstheme="minorHAnsi"/>
          <w:sz w:val="22"/>
          <w:szCs w:val="22"/>
        </w:rPr>
      </w:pPr>
      <w:r w:rsidRPr="00AD409B">
        <w:rPr>
          <w:rFonts w:ascii="Lato" w:hAnsi="Lato" w:cstheme="minorHAnsi"/>
          <w:sz w:val="22"/>
          <w:szCs w:val="22"/>
        </w:rPr>
        <w:t xml:space="preserve">record of the meeting </w:t>
      </w:r>
      <w:r w:rsidR="005F5963" w:rsidRPr="00AD409B">
        <w:rPr>
          <w:rFonts w:ascii="Lato" w:hAnsi="Lato" w:cstheme="minorHAnsi"/>
          <w:sz w:val="22"/>
          <w:szCs w:val="22"/>
        </w:rPr>
        <w:t>is</w:t>
      </w:r>
      <w:r w:rsidRPr="00AD409B">
        <w:rPr>
          <w:rFonts w:ascii="Lato" w:hAnsi="Lato" w:cstheme="minorHAnsi"/>
          <w:sz w:val="22"/>
          <w:szCs w:val="22"/>
        </w:rPr>
        <w:t xml:space="preserve"> to be raised. Once the minutes have been accepted as a true and accurate </w:t>
      </w:r>
    </w:p>
    <w:p w14:paraId="5B7FB270" w14:textId="77777777" w:rsidR="00D879EF" w:rsidRPr="00AD409B" w:rsidRDefault="00B87151" w:rsidP="0088474F">
      <w:pPr>
        <w:pStyle w:val="Bodytextblack"/>
        <w:spacing w:after="0"/>
        <w:rPr>
          <w:rFonts w:ascii="Lato" w:hAnsi="Lato" w:cstheme="minorHAnsi"/>
          <w:sz w:val="22"/>
          <w:szCs w:val="22"/>
        </w:rPr>
      </w:pPr>
      <w:r w:rsidRPr="00AD409B">
        <w:rPr>
          <w:rFonts w:ascii="Lato" w:hAnsi="Lato" w:cstheme="minorHAnsi"/>
          <w:sz w:val="22"/>
          <w:szCs w:val="22"/>
        </w:rPr>
        <w:t>record of the meeting, they are to be signed by the Chair of that meeting.</w:t>
      </w:r>
      <w:r w:rsidR="00D879EF" w:rsidRPr="00AD409B">
        <w:rPr>
          <w:rFonts w:ascii="Lato" w:hAnsi="Lato" w:cstheme="minorHAnsi"/>
          <w:sz w:val="22"/>
          <w:szCs w:val="22"/>
        </w:rPr>
        <w:t xml:space="preserve"> </w:t>
      </w:r>
      <w:r w:rsidRPr="00AD409B">
        <w:rPr>
          <w:rFonts w:ascii="Lato" w:hAnsi="Lato" w:cstheme="minorHAnsi"/>
          <w:sz w:val="22"/>
          <w:szCs w:val="22"/>
        </w:rPr>
        <w:t xml:space="preserve">Business arising from the </w:t>
      </w:r>
    </w:p>
    <w:p w14:paraId="4932B020" w14:textId="63620E12" w:rsidR="00B87151" w:rsidRPr="00AD409B" w:rsidRDefault="00B87151" w:rsidP="0088474F">
      <w:pPr>
        <w:pStyle w:val="Bodytextblack"/>
        <w:spacing w:after="0"/>
        <w:rPr>
          <w:rFonts w:ascii="Lato" w:hAnsi="Lato" w:cstheme="minorHAnsi"/>
          <w:sz w:val="22"/>
          <w:szCs w:val="22"/>
        </w:rPr>
      </w:pPr>
      <w:r w:rsidRPr="00AD409B">
        <w:rPr>
          <w:rFonts w:ascii="Lato" w:hAnsi="Lato" w:cstheme="minorHAnsi"/>
          <w:sz w:val="22"/>
          <w:szCs w:val="22"/>
        </w:rPr>
        <w:t xml:space="preserve">minutes is dealt with after the minutes </w:t>
      </w:r>
      <w:r w:rsidR="005F5963" w:rsidRPr="00AD409B">
        <w:rPr>
          <w:rFonts w:ascii="Lato" w:hAnsi="Lato" w:cstheme="minorHAnsi"/>
          <w:sz w:val="22"/>
          <w:szCs w:val="22"/>
        </w:rPr>
        <w:t>have been</w:t>
      </w:r>
      <w:r w:rsidRPr="00AD409B">
        <w:rPr>
          <w:rFonts w:ascii="Lato" w:hAnsi="Lato" w:cstheme="minorHAnsi"/>
          <w:sz w:val="22"/>
          <w:szCs w:val="22"/>
        </w:rPr>
        <w:t xml:space="preserve"> conﬁrmed.</w:t>
      </w:r>
    </w:p>
    <w:p w14:paraId="45AD51CA" w14:textId="77777777" w:rsidR="00B87151" w:rsidRPr="00AD409B" w:rsidRDefault="00B87151" w:rsidP="00B87151">
      <w:pPr>
        <w:pStyle w:val="Heading1black"/>
        <w:rPr>
          <w:rFonts w:ascii="Lato" w:hAnsi="Lato" w:cstheme="minorHAnsi"/>
          <w:color w:val="2F5496"/>
          <w:sz w:val="22"/>
          <w:szCs w:val="22"/>
        </w:rPr>
      </w:pPr>
      <w:r w:rsidRPr="00AD409B">
        <w:rPr>
          <w:rFonts w:ascii="Lato" w:hAnsi="Lato" w:cstheme="minorHAnsi"/>
          <w:color w:val="2F5496"/>
          <w:sz w:val="22"/>
          <w:szCs w:val="22"/>
        </w:rPr>
        <w:t>SCHOOL REPRESENTATIVE BODY PRINCIPLES</w:t>
      </w:r>
    </w:p>
    <w:p w14:paraId="25277D9D" w14:textId="77777777" w:rsidR="00B87151" w:rsidRPr="00AD409B" w:rsidRDefault="00B87151" w:rsidP="00B87151">
      <w:pPr>
        <w:pStyle w:val="Bodytextblack"/>
        <w:rPr>
          <w:rFonts w:ascii="Lato" w:hAnsi="Lato" w:cstheme="minorHAnsi"/>
          <w:sz w:val="22"/>
          <w:szCs w:val="22"/>
        </w:rPr>
      </w:pPr>
      <w:r w:rsidRPr="00AD409B">
        <w:rPr>
          <w:rFonts w:ascii="Lato" w:hAnsi="Lato" w:cstheme="minorHAnsi"/>
          <w:sz w:val="22"/>
          <w:szCs w:val="22"/>
        </w:rPr>
        <w:t>The School Representative Body will operate according to the following principles:</w:t>
      </w:r>
    </w:p>
    <w:p w14:paraId="770AB198" w14:textId="7FE5EBBB" w:rsidR="00B87151" w:rsidRPr="00AD409B" w:rsidRDefault="00B87151" w:rsidP="00D879E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Respectful partnerships</w:t>
      </w:r>
      <w:r w:rsidR="00D879EF" w:rsidRPr="00AD409B">
        <w:rPr>
          <w:rFonts w:ascii="Lato" w:hAnsi="Lato" w:cstheme="minorHAnsi"/>
          <w:sz w:val="22"/>
          <w:szCs w:val="22"/>
        </w:rPr>
        <w:t>.</w:t>
      </w:r>
    </w:p>
    <w:p w14:paraId="704C11F2" w14:textId="32916583" w:rsidR="00B87151" w:rsidRPr="00AD409B" w:rsidRDefault="00B87151" w:rsidP="00D879E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Clear and honest two-way communication</w:t>
      </w:r>
      <w:r w:rsidR="00D879EF" w:rsidRPr="00AD409B">
        <w:rPr>
          <w:rFonts w:ascii="Lato" w:hAnsi="Lato" w:cstheme="minorHAnsi"/>
          <w:sz w:val="22"/>
          <w:szCs w:val="22"/>
        </w:rPr>
        <w:t>.</w:t>
      </w:r>
    </w:p>
    <w:p w14:paraId="31596953" w14:textId="0EF020BE" w:rsidR="00B87151" w:rsidRPr="00AD409B" w:rsidRDefault="00B87151" w:rsidP="00D879E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Transparent processes</w:t>
      </w:r>
      <w:r w:rsidR="00D879EF" w:rsidRPr="00AD409B">
        <w:rPr>
          <w:rFonts w:ascii="Lato" w:hAnsi="Lato" w:cstheme="minorHAnsi"/>
          <w:sz w:val="22"/>
          <w:szCs w:val="22"/>
        </w:rPr>
        <w:t>.</w:t>
      </w:r>
    </w:p>
    <w:p w14:paraId="4E2A6B18" w14:textId="2D24DDCF" w:rsidR="00B87151" w:rsidRPr="00AD409B" w:rsidRDefault="00B87151" w:rsidP="00D879E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Democratic, informed decision-making</w:t>
      </w:r>
      <w:r w:rsidR="00D879EF" w:rsidRPr="00AD409B">
        <w:rPr>
          <w:rFonts w:ascii="Lato" w:hAnsi="Lato" w:cstheme="minorHAnsi"/>
          <w:sz w:val="22"/>
          <w:szCs w:val="22"/>
        </w:rPr>
        <w:t>.</w:t>
      </w:r>
    </w:p>
    <w:p w14:paraId="4C5B5EAB" w14:textId="7A5E1E4B" w:rsidR="00B87151" w:rsidRPr="00AD409B" w:rsidRDefault="00B87151" w:rsidP="00D879E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Personal and professional integrity</w:t>
      </w:r>
      <w:r w:rsidR="00D879EF" w:rsidRPr="00AD409B">
        <w:rPr>
          <w:rFonts w:ascii="Lato" w:hAnsi="Lato" w:cstheme="minorHAnsi"/>
          <w:sz w:val="22"/>
          <w:szCs w:val="22"/>
        </w:rPr>
        <w:t>.</w:t>
      </w:r>
    </w:p>
    <w:p w14:paraId="684BB5FD" w14:textId="77777777" w:rsidR="00B87151" w:rsidRPr="00AD409B" w:rsidRDefault="00B87151" w:rsidP="00D879EF">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In the conduct of meetings, the following etiquette will be observed by members:</w:t>
      </w:r>
    </w:p>
    <w:p w14:paraId="3B918C05" w14:textId="3F508DAB"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Only one person talks at a time</w:t>
      </w:r>
      <w:r w:rsidR="002D2017" w:rsidRPr="00AD409B">
        <w:rPr>
          <w:rFonts w:ascii="Lato" w:hAnsi="Lato" w:cstheme="minorHAnsi"/>
          <w:sz w:val="22"/>
          <w:szCs w:val="22"/>
        </w:rPr>
        <w:t>.</w:t>
      </w:r>
    </w:p>
    <w:p w14:paraId="59B55EE0" w14:textId="1057B1FD"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All requests to speak are directed to the Chair</w:t>
      </w:r>
      <w:r w:rsidR="002D2017" w:rsidRPr="00AD409B">
        <w:rPr>
          <w:rFonts w:ascii="Lato" w:hAnsi="Lato" w:cstheme="minorHAnsi"/>
          <w:sz w:val="22"/>
          <w:szCs w:val="22"/>
        </w:rPr>
        <w:t>.</w:t>
      </w:r>
    </w:p>
    <w:p w14:paraId="1E05A705" w14:textId="0F53FAB9"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All speakers are listened to in respectful silence</w:t>
      </w:r>
      <w:r w:rsidR="002D2017" w:rsidRPr="00AD409B">
        <w:rPr>
          <w:rFonts w:ascii="Lato" w:hAnsi="Lato" w:cstheme="minorHAnsi"/>
          <w:sz w:val="22"/>
          <w:szCs w:val="22"/>
        </w:rPr>
        <w:t>.</w:t>
      </w:r>
    </w:p>
    <w:p w14:paraId="59E53704" w14:textId="23C64D72"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No ‘side conversations’ are held</w:t>
      </w:r>
      <w:r w:rsidR="002D2017" w:rsidRPr="00AD409B">
        <w:rPr>
          <w:rFonts w:ascii="Lato" w:hAnsi="Lato" w:cstheme="minorHAnsi"/>
          <w:sz w:val="22"/>
          <w:szCs w:val="22"/>
        </w:rPr>
        <w:t>.</w:t>
      </w:r>
    </w:p>
    <w:p w14:paraId="497C8A3D" w14:textId="0995D7C6" w:rsidR="00B87151" w:rsidRPr="00AD409B" w:rsidRDefault="00B87151" w:rsidP="002D2017">
      <w:pPr>
        <w:pStyle w:val="Listed"/>
        <w:numPr>
          <w:ilvl w:val="0"/>
          <w:numId w:val="0"/>
        </w:numPr>
        <w:rPr>
          <w:rFonts w:ascii="Lato" w:hAnsi="Lato" w:cstheme="minorHAnsi"/>
          <w:sz w:val="22"/>
          <w:szCs w:val="22"/>
        </w:rPr>
      </w:pPr>
      <w:r w:rsidRPr="00AD409B">
        <w:rPr>
          <w:rFonts w:ascii="Lato" w:hAnsi="Lato" w:cstheme="minorHAnsi"/>
          <w:sz w:val="22"/>
          <w:szCs w:val="22"/>
        </w:rPr>
        <w:t>Members shall listen to the discussion carefully in order to avoid making points that have already been made or asking questions which have already been answered</w:t>
      </w:r>
      <w:r w:rsidR="002D2017" w:rsidRPr="00AD409B">
        <w:rPr>
          <w:rFonts w:ascii="Lato" w:hAnsi="Lato" w:cstheme="minorHAnsi"/>
          <w:sz w:val="22"/>
          <w:szCs w:val="22"/>
        </w:rPr>
        <w:t>.</w:t>
      </w:r>
    </w:p>
    <w:p w14:paraId="49D034AE" w14:textId="389ADBDB"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When the Chair indicates that the topic of discussion is closed, no further comments are made</w:t>
      </w:r>
      <w:r w:rsidR="002D2017" w:rsidRPr="00AD409B">
        <w:rPr>
          <w:rFonts w:ascii="Lato" w:hAnsi="Lato" w:cstheme="minorHAnsi"/>
          <w:sz w:val="22"/>
          <w:szCs w:val="22"/>
        </w:rPr>
        <w:t>.</w:t>
      </w:r>
    </w:p>
    <w:p w14:paraId="5381CDFA" w14:textId="27F13A66"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Members shall not use jargon</w:t>
      </w:r>
      <w:r w:rsidR="002D2017" w:rsidRPr="00AD409B">
        <w:rPr>
          <w:rFonts w:ascii="Lato" w:hAnsi="Lato" w:cstheme="minorHAnsi"/>
          <w:sz w:val="22"/>
          <w:szCs w:val="22"/>
        </w:rPr>
        <w:t>.</w:t>
      </w:r>
    </w:p>
    <w:p w14:paraId="35C7D6B3" w14:textId="6C5A2CB9"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Members will ensure that all electronic devices (such as mobile phones) are silenced</w:t>
      </w:r>
      <w:r w:rsidR="002D2017" w:rsidRPr="00AD409B">
        <w:rPr>
          <w:rFonts w:ascii="Lato" w:hAnsi="Lato" w:cstheme="minorHAnsi"/>
          <w:sz w:val="22"/>
          <w:szCs w:val="22"/>
        </w:rPr>
        <w:t>.</w:t>
      </w:r>
    </w:p>
    <w:p w14:paraId="4E845390" w14:textId="5A72B4F5"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Members shall stay calm regardless of how difficult or challenging the topic</w:t>
      </w:r>
      <w:r w:rsidR="002D2017" w:rsidRPr="00AD409B">
        <w:rPr>
          <w:rFonts w:ascii="Lato" w:hAnsi="Lato" w:cstheme="minorHAnsi"/>
          <w:sz w:val="22"/>
          <w:szCs w:val="22"/>
        </w:rPr>
        <w:t>.</w:t>
      </w:r>
    </w:p>
    <w:p w14:paraId="4586A08A" w14:textId="7D950FAA" w:rsidR="00B87151" w:rsidRPr="00AD409B" w:rsidRDefault="00B87151" w:rsidP="002D2017">
      <w:pPr>
        <w:pStyle w:val="Listed"/>
        <w:numPr>
          <w:ilvl w:val="0"/>
          <w:numId w:val="0"/>
        </w:numPr>
        <w:ind w:left="357" w:hanging="357"/>
        <w:rPr>
          <w:rFonts w:ascii="Lato" w:hAnsi="Lato" w:cstheme="minorHAnsi"/>
          <w:sz w:val="22"/>
          <w:szCs w:val="22"/>
        </w:rPr>
      </w:pPr>
      <w:r w:rsidRPr="00AD409B">
        <w:rPr>
          <w:rFonts w:ascii="Lato" w:hAnsi="Lato" w:cstheme="minorHAnsi"/>
          <w:sz w:val="22"/>
          <w:szCs w:val="22"/>
        </w:rPr>
        <w:t>Members will act in accordance with our 'Code of Conduct'</w:t>
      </w:r>
      <w:r w:rsidR="002D2017" w:rsidRPr="00AD409B">
        <w:rPr>
          <w:rFonts w:ascii="Lato" w:hAnsi="Lato" w:cstheme="minorHAnsi"/>
          <w:sz w:val="22"/>
          <w:szCs w:val="22"/>
        </w:rPr>
        <w:t>.</w:t>
      </w:r>
    </w:p>
    <w:p w14:paraId="68549465" w14:textId="41F1C5CC" w:rsidR="00DC2FD1" w:rsidRPr="00AD409B" w:rsidRDefault="00DC2FD1" w:rsidP="007C6E01">
      <w:pPr>
        <w:rPr>
          <w:rFonts w:ascii="Lato" w:hAnsi="Lato"/>
          <w:sz w:val="22"/>
          <w:szCs w:val="22"/>
        </w:rPr>
      </w:pPr>
    </w:p>
    <w:sectPr w:rsidR="00DC2FD1" w:rsidRPr="00AD409B" w:rsidSect="004B6CED">
      <w:headerReference w:type="default" r:id="rId10"/>
      <w:footerReference w:type="default" r:id="rId11"/>
      <w:headerReference w:type="first" r:id="rId12"/>
      <w:footerReference w:type="first" r:id="rId13"/>
      <w:pgSz w:w="11900" w:h="16840"/>
      <w:pgMar w:top="653" w:right="720" w:bottom="720" w:left="720"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EC58" w14:textId="77777777" w:rsidR="00BE31BD" w:rsidRDefault="00BE31BD" w:rsidP="007E6A2A">
      <w:r>
        <w:separator/>
      </w:r>
    </w:p>
  </w:endnote>
  <w:endnote w:type="continuationSeparator" w:id="0">
    <w:p w14:paraId="7EBB4071" w14:textId="77777777" w:rsidR="00BE31BD" w:rsidRDefault="00BE31BD" w:rsidP="007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anum Pen">
    <w:charset w:val="81"/>
    <w:family w:val="auto"/>
    <w:pitch w:val="variable"/>
    <w:sig w:usb0="80000003" w:usb1="09D7FCEB" w:usb2="00000010" w:usb3="00000000" w:csb0="00080001"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11832"/>
      <w:docPartObj>
        <w:docPartGallery w:val="Page Numbers (Bottom of Page)"/>
        <w:docPartUnique/>
      </w:docPartObj>
    </w:sdtPr>
    <w:sdtEndPr>
      <w:rPr>
        <w:rFonts w:ascii="Lato" w:hAnsi="Lato"/>
        <w:b/>
        <w:bCs/>
        <w:color w:val="FFFFFF" w:themeColor="background1"/>
        <w:sz w:val="18"/>
        <w:szCs w:val="18"/>
      </w:rPr>
    </w:sdtEndPr>
    <w:sdtContent>
      <w:sdt>
        <w:sdtPr>
          <w:id w:val="-1769616900"/>
          <w:docPartObj>
            <w:docPartGallery w:val="Page Numbers (Top of Page)"/>
            <w:docPartUnique/>
          </w:docPartObj>
        </w:sdtPr>
        <w:sdtEndPr>
          <w:rPr>
            <w:rFonts w:ascii="Lato" w:hAnsi="Lato"/>
            <w:b/>
            <w:bCs/>
            <w:color w:val="FFFFFF" w:themeColor="background1"/>
            <w:sz w:val="18"/>
            <w:szCs w:val="18"/>
          </w:rPr>
        </w:sdtEndPr>
        <w:sdtContent>
          <w:p w14:paraId="14F7CE51" w14:textId="4602592D" w:rsidR="00945EDB" w:rsidRPr="00F633A5" w:rsidRDefault="00945EDB">
            <w:pPr>
              <w:pStyle w:val="Footer"/>
              <w:jc w:val="right"/>
              <w:rPr>
                <w:rFonts w:ascii="Lato" w:hAnsi="Lato"/>
                <w:b/>
                <w:bCs/>
                <w:color w:val="FFFFFF" w:themeColor="background1"/>
                <w:sz w:val="18"/>
                <w:szCs w:val="18"/>
              </w:rPr>
            </w:pPr>
            <w:r w:rsidRPr="00F633A5">
              <w:rPr>
                <w:b/>
                <w:bCs/>
                <w:noProof/>
              </w:rPr>
              <w:drawing>
                <wp:anchor distT="0" distB="0" distL="114300" distR="114300" simplePos="0" relativeHeight="251658242" behindDoc="1" locked="0" layoutInCell="1" allowOverlap="1" wp14:anchorId="6323FFC4" wp14:editId="0DDA09C6">
                  <wp:simplePos x="0" y="0"/>
                  <wp:positionH relativeFrom="column">
                    <wp:posOffset>-438150</wp:posOffset>
                  </wp:positionH>
                  <wp:positionV relativeFrom="paragraph">
                    <wp:posOffset>-1428750</wp:posOffset>
                  </wp:positionV>
                  <wp:extent cx="8044543" cy="1771151"/>
                  <wp:effectExtent l="0" t="0" r="0" b="635"/>
                  <wp:wrapNone/>
                  <wp:docPr id="1188095895"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Pr="00F633A5">
              <w:rPr>
                <w:rFonts w:ascii="Lato" w:hAnsi="Lato"/>
                <w:b/>
                <w:bCs/>
                <w:color w:val="FFFFFF" w:themeColor="background1"/>
                <w:sz w:val="18"/>
                <w:szCs w:val="18"/>
              </w:rPr>
              <w:t xml:space="preserve">Page </w:t>
            </w:r>
            <w:r w:rsidRPr="00F633A5">
              <w:rPr>
                <w:rFonts w:ascii="Lato" w:hAnsi="Lato"/>
                <w:b/>
                <w:bCs/>
                <w:color w:val="FFFFFF" w:themeColor="background1"/>
                <w:sz w:val="18"/>
                <w:szCs w:val="18"/>
              </w:rPr>
              <w:fldChar w:fldCharType="begin"/>
            </w:r>
            <w:r w:rsidRPr="00F633A5">
              <w:rPr>
                <w:rFonts w:ascii="Lato" w:hAnsi="Lato"/>
                <w:b/>
                <w:bCs/>
                <w:color w:val="FFFFFF" w:themeColor="background1"/>
                <w:sz w:val="18"/>
                <w:szCs w:val="18"/>
              </w:rPr>
              <w:instrText xml:space="preserve"> PAGE </w:instrText>
            </w:r>
            <w:r w:rsidRPr="00F633A5">
              <w:rPr>
                <w:rFonts w:ascii="Lato" w:hAnsi="Lato"/>
                <w:b/>
                <w:bCs/>
                <w:color w:val="FFFFFF" w:themeColor="background1"/>
                <w:sz w:val="18"/>
                <w:szCs w:val="18"/>
              </w:rPr>
              <w:fldChar w:fldCharType="separate"/>
            </w:r>
            <w:r w:rsidRPr="00F633A5">
              <w:rPr>
                <w:rFonts w:ascii="Lato" w:hAnsi="Lato"/>
                <w:b/>
                <w:bCs/>
                <w:noProof/>
                <w:color w:val="FFFFFF" w:themeColor="background1"/>
                <w:sz w:val="18"/>
                <w:szCs w:val="18"/>
              </w:rPr>
              <w:t>2</w:t>
            </w:r>
            <w:r w:rsidRPr="00F633A5">
              <w:rPr>
                <w:rFonts w:ascii="Lato" w:hAnsi="Lato"/>
                <w:b/>
                <w:bCs/>
                <w:color w:val="FFFFFF" w:themeColor="background1"/>
                <w:sz w:val="18"/>
                <w:szCs w:val="18"/>
              </w:rPr>
              <w:fldChar w:fldCharType="end"/>
            </w:r>
            <w:r w:rsidRPr="00F633A5">
              <w:rPr>
                <w:rFonts w:ascii="Lato" w:hAnsi="Lato"/>
                <w:b/>
                <w:bCs/>
                <w:color w:val="FFFFFF" w:themeColor="background1"/>
                <w:sz w:val="18"/>
                <w:szCs w:val="18"/>
              </w:rPr>
              <w:t xml:space="preserve"> of </w:t>
            </w:r>
            <w:r w:rsidRPr="00F633A5">
              <w:rPr>
                <w:rFonts w:ascii="Lato" w:hAnsi="Lato"/>
                <w:b/>
                <w:bCs/>
                <w:color w:val="FFFFFF" w:themeColor="background1"/>
                <w:sz w:val="18"/>
                <w:szCs w:val="18"/>
              </w:rPr>
              <w:fldChar w:fldCharType="begin"/>
            </w:r>
            <w:r w:rsidRPr="00F633A5">
              <w:rPr>
                <w:rFonts w:ascii="Lato" w:hAnsi="Lato"/>
                <w:b/>
                <w:bCs/>
                <w:color w:val="FFFFFF" w:themeColor="background1"/>
                <w:sz w:val="18"/>
                <w:szCs w:val="18"/>
              </w:rPr>
              <w:instrText xml:space="preserve"> NUMPAGES  </w:instrText>
            </w:r>
            <w:r w:rsidRPr="00F633A5">
              <w:rPr>
                <w:rFonts w:ascii="Lato" w:hAnsi="Lato"/>
                <w:b/>
                <w:bCs/>
                <w:color w:val="FFFFFF" w:themeColor="background1"/>
                <w:sz w:val="18"/>
                <w:szCs w:val="18"/>
              </w:rPr>
              <w:fldChar w:fldCharType="separate"/>
            </w:r>
            <w:r w:rsidRPr="00F633A5">
              <w:rPr>
                <w:rFonts w:ascii="Lato" w:hAnsi="Lato"/>
                <w:b/>
                <w:bCs/>
                <w:noProof/>
                <w:color w:val="FFFFFF" w:themeColor="background1"/>
                <w:sz w:val="18"/>
                <w:szCs w:val="18"/>
              </w:rPr>
              <w:t>2</w:t>
            </w:r>
            <w:r w:rsidRPr="00F633A5">
              <w:rPr>
                <w:rFonts w:ascii="Lato" w:hAnsi="Lato"/>
                <w:b/>
                <w:bCs/>
                <w:color w:val="FFFFFF" w:themeColor="background1"/>
                <w:sz w:val="18"/>
                <w:szCs w:val="18"/>
              </w:rPr>
              <w:fldChar w:fldCharType="end"/>
            </w:r>
          </w:p>
        </w:sdtContent>
      </w:sdt>
    </w:sdtContent>
  </w:sdt>
  <w:p w14:paraId="07F33CED" w14:textId="6B2D05E5" w:rsidR="007E6A2A" w:rsidRDefault="007E6A2A" w:rsidP="007E6A2A">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927" w14:textId="77777777" w:rsidR="004B6CED" w:rsidRPr="00F633A5" w:rsidRDefault="00000000" w:rsidP="004B6CED">
    <w:pPr>
      <w:pStyle w:val="Footer"/>
      <w:jc w:val="right"/>
      <w:rPr>
        <w:rFonts w:ascii="Lato" w:hAnsi="Lato"/>
        <w:b/>
        <w:bCs/>
        <w:color w:val="FFFFFF" w:themeColor="background1"/>
        <w:sz w:val="18"/>
        <w:szCs w:val="18"/>
      </w:rPr>
    </w:pPr>
    <w:sdt>
      <w:sdtPr>
        <w:id w:val="260576316"/>
        <w:docPartObj>
          <w:docPartGallery w:val="Page Numbers (Top of Page)"/>
          <w:docPartUnique/>
        </w:docPartObj>
      </w:sdtPr>
      <w:sdtEndPr>
        <w:rPr>
          <w:rFonts w:ascii="Lato" w:hAnsi="Lato"/>
          <w:b/>
          <w:bCs/>
          <w:color w:val="FFFFFF" w:themeColor="background1"/>
          <w:sz w:val="18"/>
          <w:szCs w:val="18"/>
        </w:rPr>
      </w:sdtEndPr>
      <w:sdtContent>
        <w:r w:rsidR="004B6CED" w:rsidRPr="00F633A5">
          <w:rPr>
            <w:b/>
            <w:bCs/>
            <w:noProof/>
          </w:rPr>
          <w:drawing>
            <wp:anchor distT="0" distB="0" distL="114300" distR="114300" simplePos="0" relativeHeight="251666434" behindDoc="1" locked="0" layoutInCell="1" allowOverlap="1" wp14:anchorId="0A4EB7A6" wp14:editId="08E823EA">
              <wp:simplePos x="0" y="0"/>
              <wp:positionH relativeFrom="column">
                <wp:posOffset>-438150</wp:posOffset>
              </wp:positionH>
              <wp:positionV relativeFrom="paragraph">
                <wp:posOffset>-1428750</wp:posOffset>
              </wp:positionV>
              <wp:extent cx="8044543" cy="1771151"/>
              <wp:effectExtent l="0" t="0" r="0" b="635"/>
              <wp:wrapNone/>
              <wp:docPr id="1760855376"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004B6CED" w:rsidRPr="00F633A5">
          <w:rPr>
            <w:rFonts w:ascii="Lato" w:hAnsi="Lato"/>
            <w:b/>
            <w:bCs/>
            <w:color w:val="FFFFFF" w:themeColor="background1"/>
            <w:sz w:val="18"/>
            <w:szCs w:val="18"/>
          </w:rPr>
          <w:t xml:space="preserve">Page </w:t>
        </w:r>
        <w:r w:rsidR="004B6CED" w:rsidRPr="00F633A5">
          <w:rPr>
            <w:rFonts w:ascii="Lato" w:hAnsi="Lato"/>
            <w:b/>
            <w:bCs/>
            <w:color w:val="FFFFFF" w:themeColor="background1"/>
            <w:sz w:val="18"/>
            <w:szCs w:val="18"/>
          </w:rPr>
          <w:fldChar w:fldCharType="begin"/>
        </w:r>
        <w:r w:rsidR="004B6CED" w:rsidRPr="00F633A5">
          <w:rPr>
            <w:rFonts w:ascii="Lato" w:hAnsi="Lato"/>
            <w:b/>
            <w:bCs/>
            <w:color w:val="FFFFFF" w:themeColor="background1"/>
            <w:sz w:val="18"/>
            <w:szCs w:val="18"/>
          </w:rPr>
          <w:instrText xml:space="preserve"> PAGE </w:instrText>
        </w:r>
        <w:r w:rsidR="004B6CED" w:rsidRPr="00F633A5">
          <w:rPr>
            <w:rFonts w:ascii="Lato" w:hAnsi="Lato"/>
            <w:b/>
            <w:bCs/>
            <w:color w:val="FFFFFF" w:themeColor="background1"/>
            <w:sz w:val="18"/>
            <w:szCs w:val="18"/>
          </w:rPr>
          <w:fldChar w:fldCharType="separate"/>
        </w:r>
        <w:r w:rsidR="004B6CED">
          <w:rPr>
            <w:rFonts w:ascii="Lato" w:hAnsi="Lato"/>
            <w:b/>
            <w:bCs/>
            <w:color w:val="FFFFFF" w:themeColor="background1"/>
            <w:sz w:val="18"/>
            <w:szCs w:val="18"/>
          </w:rPr>
          <w:t>2</w:t>
        </w:r>
        <w:r w:rsidR="004B6CED" w:rsidRPr="00F633A5">
          <w:rPr>
            <w:rFonts w:ascii="Lato" w:hAnsi="Lato"/>
            <w:b/>
            <w:bCs/>
            <w:color w:val="FFFFFF" w:themeColor="background1"/>
            <w:sz w:val="18"/>
            <w:szCs w:val="18"/>
          </w:rPr>
          <w:fldChar w:fldCharType="end"/>
        </w:r>
        <w:r w:rsidR="004B6CED" w:rsidRPr="00F633A5">
          <w:rPr>
            <w:rFonts w:ascii="Lato" w:hAnsi="Lato"/>
            <w:b/>
            <w:bCs/>
            <w:color w:val="FFFFFF" w:themeColor="background1"/>
            <w:sz w:val="18"/>
            <w:szCs w:val="18"/>
          </w:rPr>
          <w:t xml:space="preserve"> of </w:t>
        </w:r>
        <w:r w:rsidR="004B6CED" w:rsidRPr="00F633A5">
          <w:rPr>
            <w:rFonts w:ascii="Lato" w:hAnsi="Lato"/>
            <w:b/>
            <w:bCs/>
            <w:color w:val="FFFFFF" w:themeColor="background1"/>
            <w:sz w:val="18"/>
            <w:szCs w:val="18"/>
          </w:rPr>
          <w:fldChar w:fldCharType="begin"/>
        </w:r>
        <w:r w:rsidR="004B6CED" w:rsidRPr="00F633A5">
          <w:rPr>
            <w:rFonts w:ascii="Lato" w:hAnsi="Lato"/>
            <w:b/>
            <w:bCs/>
            <w:color w:val="FFFFFF" w:themeColor="background1"/>
            <w:sz w:val="18"/>
            <w:szCs w:val="18"/>
          </w:rPr>
          <w:instrText xml:space="preserve"> NUMPAGES  </w:instrText>
        </w:r>
        <w:r w:rsidR="004B6CED" w:rsidRPr="00F633A5">
          <w:rPr>
            <w:rFonts w:ascii="Lato" w:hAnsi="Lato"/>
            <w:b/>
            <w:bCs/>
            <w:color w:val="FFFFFF" w:themeColor="background1"/>
            <w:sz w:val="18"/>
            <w:szCs w:val="18"/>
          </w:rPr>
          <w:fldChar w:fldCharType="separate"/>
        </w:r>
        <w:r w:rsidR="004B6CED">
          <w:rPr>
            <w:rFonts w:ascii="Lato" w:hAnsi="Lato"/>
            <w:b/>
            <w:bCs/>
            <w:color w:val="FFFFFF" w:themeColor="background1"/>
            <w:sz w:val="18"/>
            <w:szCs w:val="18"/>
          </w:rPr>
          <w:t>5</w:t>
        </w:r>
        <w:r w:rsidR="004B6CED" w:rsidRPr="00F633A5">
          <w:rPr>
            <w:rFonts w:ascii="Lato" w:hAnsi="Lato"/>
            <w:b/>
            <w:bCs/>
            <w:color w:val="FFFFFF" w:themeColor="background1"/>
            <w:sz w:val="18"/>
            <w:szCs w:val="18"/>
          </w:rPr>
          <w:fldChar w:fldCharType="end"/>
        </w:r>
      </w:sdtContent>
    </w:sdt>
  </w:p>
  <w:p w14:paraId="2AEC8546" w14:textId="100B8C96" w:rsidR="00940704" w:rsidRDefault="004B6CED">
    <w:pPr>
      <w:pStyle w:val="Footer"/>
    </w:pPr>
    <w:r w:rsidRPr="00F633A5">
      <w:rPr>
        <w:b/>
        <w:bCs/>
        <w:noProof/>
      </w:rPr>
      <w:drawing>
        <wp:anchor distT="0" distB="0" distL="114300" distR="114300" simplePos="0" relativeHeight="251664386" behindDoc="1" locked="0" layoutInCell="1" allowOverlap="1" wp14:anchorId="261D0147" wp14:editId="61D0E3F6">
          <wp:simplePos x="0" y="0"/>
          <wp:positionH relativeFrom="column">
            <wp:posOffset>-500742</wp:posOffset>
          </wp:positionH>
          <wp:positionV relativeFrom="paragraph">
            <wp:posOffset>-1556657</wp:posOffset>
          </wp:positionV>
          <wp:extent cx="8044543" cy="1771151"/>
          <wp:effectExtent l="0" t="0" r="0" b="635"/>
          <wp:wrapNone/>
          <wp:docPr id="1329997873"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BE5D" w14:textId="77777777" w:rsidR="00BE31BD" w:rsidRDefault="00BE31BD" w:rsidP="007E6A2A">
      <w:r>
        <w:separator/>
      </w:r>
    </w:p>
  </w:footnote>
  <w:footnote w:type="continuationSeparator" w:id="0">
    <w:p w14:paraId="16B0688E" w14:textId="77777777" w:rsidR="00BE31BD" w:rsidRDefault="00BE31BD" w:rsidP="007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C17" w14:textId="1C68D67C" w:rsidR="007E6A2A" w:rsidRPr="001B7FE3" w:rsidRDefault="00C1076E" w:rsidP="00D06D0E">
    <w:pPr>
      <w:pStyle w:val="Header"/>
      <w:spacing w:before="240" w:line="600" w:lineRule="auto"/>
      <w:ind w:right="-903"/>
      <w:rPr>
        <w:color w:val="215E99" w:themeColor="text2" w:themeTint="BF"/>
        <w:sz w:val="32"/>
        <w:szCs w:val="32"/>
        <w:lang w:val="en-US"/>
      </w:rPr>
    </w:pPr>
    <w:r>
      <w:rPr>
        <w:noProof/>
      </w:rPr>
      <w:drawing>
        <wp:anchor distT="0" distB="0" distL="114300" distR="114300" simplePos="0" relativeHeight="251658241" behindDoc="1" locked="0" layoutInCell="1" allowOverlap="1" wp14:anchorId="4B0DFE75" wp14:editId="7CF9192D">
          <wp:simplePos x="0" y="0"/>
          <wp:positionH relativeFrom="column">
            <wp:posOffset>-533401</wp:posOffset>
          </wp:positionH>
          <wp:positionV relativeFrom="paragraph">
            <wp:posOffset>-28576</wp:posOffset>
          </wp:positionV>
          <wp:extent cx="7680283" cy="847725"/>
          <wp:effectExtent l="0" t="0" r="0" b="0"/>
          <wp:wrapNone/>
          <wp:docPr id="173126858"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85027" cy="84824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0245" w14:textId="4998CA46" w:rsidR="00940704" w:rsidRDefault="004B6CED">
    <w:pPr>
      <w:pStyle w:val="Header"/>
    </w:pPr>
    <w:r>
      <w:rPr>
        <w:noProof/>
      </w:rPr>
      <w:drawing>
        <wp:anchor distT="0" distB="0" distL="114300" distR="114300" simplePos="0" relativeHeight="251660290" behindDoc="1" locked="0" layoutInCell="1" allowOverlap="1" wp14:anchorId="0DA298F0" wp14:editId="259B76CF">
          <wp:simplePos x="0" y="0"/>
          <wp:positionH relativeFrom="margin">
            <wp:posOffset>4528185</wp:posOffset>
          </wp:positionH>
          <wp:positionV relativeFrom="paragraph">
            <wp:posOffset>380819</wp:posOffset>
          </wp:positionV>
          <wp:extent cx="2757684" cy="2328983"/>
          <wp:effectExtent l="0" t="0" r="5080" b="0"/>
          <wp:wrapNone/>
          <wp:docPr id="1951165366"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57684" cy="23289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8" behindDoc="1" locked="0" layoutInCell="1" allowOverlap="1" wp14:anchorId="5644959E" wp14:editId="0F016564">
          <wp:simplePos x="0" y="0"/>
          <wp:positionH relativeFrom="column">
            <wp:posOffset>-587829</wp:posOffset>
          </wp:positionH>
          <wp:positionV relativeFrom="paragraph">
            <wp:posOffset>0</wp:posOffset>
          </wp:positionV>
          <wp:extent cx="7680283" cy="847725"/>
          <wp:effectExtent l="0" t="0" r="0" b="0"/>
          <wp:wrapNone/>
          <wp:docPr id="672027463"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rot="10800000">
                    <a:off x="0" y="0"/>
                    <a:ext cx="7680283" cy="847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FB0"/>
    <w:multiLevelType w:val="hybridMultilevel"/>
    <w:tmpl w:val="7B82B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6802B7"/>
    <w:multiLevelType w:val="hybridMultilevel"/>
    <w:tmpl w:val="8A623E9E"/>
    <w:lvl w:ilvl="0" w:tplc="FFFFFFFF">
      <w:start w:val="1"/>
      <w:numFmt w:val="bullet"/>
      <w:lvlText w:val=""/>
      <w:lvlJc w:val="left"/>
      <w:pPr>
        <w:ind w:left="360" w:hanging="360"/>
      </w:pPr>
      <w:rPr>
        <w:rFonts w:ascii="Symbol" w:hAnsi="Symbol" w:hint="default"/>
      </w:rPr>
    </w:lvl>
    <w:lvl w:ilvl="1" w:tplc="B5C27632">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24D51CA"/>
    <w:multiLevelType w:val="hybridMultilevel"/>
    <w:tmpl w:val="E196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104F12"/>
    <w:multiLevelType w:val="hybridMultilevel"/>
    <w:tmpl w:val="3424D9EE"/>
    <w:lvl w:ilvl="0" w:tplc="8D046E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4769C"/>
    <w:multiLevelType w:val="hybridMultilevel"/>
    <w:tmpl w:val="DAC07836"/>
    <w:lvl w:ilvl="0" w:tplc="B5C27632">
      <w:numFmt w:val="bullet"/>
      <w:lvlText w:val="-"/>
      <w:lvlJc w:val="left"/>
      <w:pPr>
        <w:ind w:left="1440" w:hanging="360"/>
      </w:pPr>
      <w:rPr>
        <w:rFonts w:ascii="Calibri" w:eastAsiaTheme="minorHAns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1D864D9B"/>
    <w:multiLevelType w:val="hybridMultilevel"/>
    <w:tmpl w:val="E688A0E4"/>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6" w15:restartNumberingAfterBreak="0">
    <w:nsid w:val="2B9E1732"/>
    <w:multiLevelType w:val="hybridMultilevel"/>
    <w:tmpl w:val="1C1EF6E4"/>
    <w:lvl w:ilvl="0" w:tplc="ADFAD7D0">
      <w:start w:val="1"/>
      <w:numFmt w:val="decimal"/>
      <w:lvlText w:val="%1."/>
      <w:lvlJc w:val="left"/>
      <w:pPr>
        <w:ind w:left="546" w:hanging="440"/>
      </w:pPr>
      <w:rPr>
        <w:rFonts w:ascii="Arial" w:hAnsi="Arial" w:cs="Arial" w:hint="default"/>
        <w:b/>
        <w:bCs/>
        <w:i w:val="0"/>
        <w:color w:val="auto"/>
        <w:spacing w:val="-10"/>
        <w:w w:val="105"/>
        <w:sz w:val="22"/>
        <w:szCs w:val="22"/>
      </w:rPr>
    </w:lvl>
    <w:lvl w:ilvl="1" w:tplc="1714CB20">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886860D8">
      <w:numFmt w:val="bullet"/>
      <w:lvlText w:val="•"/>
      <w:lvlJc w:val="left"/>
      <w:pPr>
        <w:ind w:left="1838" w:hanging="267"/>
      </w:pPr>
      <w:rPr>
        <w:rFonts w:hint="default"/>
      </w:rPr>
    </w:lvl>
    <w:lvl w:ilvl="3" w:tplc="DBD4151E">
      <w:numFmt w:val="bullet"/>
      <w:lvlText w:val="•"/>
      <w:lvlJc w:val="left"/>
      <w:pPr>
        <w:ind w:left="2856" w:hanging="267"/>
      </w:pPr>
      <w:rPr>
        <w:rFonts w:hint="default"/>
      </w:rPr>
    </w:lvl>
    <w:lvl w:ilvl="4" w:tplc="8FFC2816">
      <w:numFmt w:val="bullet"/>
      <w:lvlText w:val="•"/>
      <w:lvlJc w:val="left"/>
      <w:pPr>
        <w:ind w:left="3875" w:hanging="267"/>
      </w:pPr>
      <w:rPr>
        <w:rFonts w:hint="default"/>
      </w:rPr>
    </w:lvl>
    <w:lvl w:ilvl="5" w:tplc="2BBC3018">
      <w:numFmt w:val="bullet"/>
      <w:lvlText w:val="•"/>
      <w:lvlJc w:val="left"/>
      <w:pPr>
        <w:ind w:left="4893" w:hanging="267"/>
      </w:pPr>
      <w:rPr>
        <w:rFonts w:hint="default"/>
      </w:rPr>
    </w:lvl>
    <w:lvl w:ilvl="6" w:tplc="72B88336">
      <w:numFmt w:val="bullet"/>
      <w:lvlText w:val="•"/>
      <w:lvlJc w:val="left"/>
      <w:pPr>
        <w:ind w:left="5911" w:hanging="267"/>
      </w:pPr>
      <w:rPr>
        <w:rFonts w:hint="default"/>
      </w:rPr>
    </w:lvl>
    <w:lvl w:ilvl="7" w:tplc="32FE9E7C">
      <w:numFmt w:val="bullet"/>
      <w:lvlText w:val="•"/>
      <w:lvlJc w:val="left"/>
      <w:pPr>
        <w:ind w:left="6930" w:hanging="267"/>
      </w:pPr>
      <w:rPr>
        <w:rFonts w:hint="default"/>
      </w:rPr>
    </w:lvl>
    <w:lvl w:ilvl="8" w:tplc="AA3C6456">
      <w:numFmt w:val="bullet"/>
      <w:lvlText w:val="•"/>
      <w:lvlJc w:val="left"/>
      <w:pPr>
        <w:ind w:left="7948" w:hanging="267"/>
      </w:pPr>
      <w:rPr>
        <w:rFonts w:hint="default"/>
      </w:rPr>
    </w:lvl>
  </w:abstractNum>
  <w:abstractNum w:abstractNumId="7" w15:restartNumberingAfterBreak="0">
    <w:nsid w:val="2BB91A57"/>
    <w:multiLevelType w:val="hybridMultilevel"/>
    <w:tmpl w:val="612AF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7F0748"/>
    <w:multiLevelType w:val="hybridMultilevel"/>
    <w:tmpl w:val="2A347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D3439"/>
    <w:multiLevelType w:val="hybridMultilevel"/>
    <w:tmpl w:val="7A8A6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ED12A7"/>
    <w:multiLevelType w:val="hybridMultilevel"/>
    <w:tmpl w:val="BADE65B8"/>
    <w:lvl w:ilvl="0" w:tplc="AD2E5982">
      <w:start w:val="1"/>
      <w:numFmt w:val="lowerRoman"/>
      <w:lvlText w:val="%1."/>
      <w:lvlJc w:val="right"/>
      <w:pPr>
        <w:ind w:left="546" w:hanging="440"/>
      </w:pPr>
      <w:rPr>
        <w:rFonts w:hint="default"/>
        <w:b w:val="0"/>
        <w:bCs w:val="0"/>
        <w:i w:val="0"/>
        <w:color w:val="auto"/>
        <w:spacing w:val="-10"/>
        <w:w w:val="105"/>
        <w:sz w:val="18"/>
        <w:szCs w:val="18"/>
      </w:rPr>
    </w:lvl>
    <w:lvl w:ilvl="1" w:tplc="FFFFFFFF">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FFFFFFFF">
      <w:numFmt w:val="bullet"/>
      <w:lvlText w:val="•"/>
      <w:lvlJc w:val="left"/>
      <w:pPr>
        <w:ind w:left="1838" w:hanging="267"/>
      </w:pPr>
      <w:rPr>
        <w:rFonts w:hint="default"/>
      </w:rPr>
    </w:lvl>
    <w:lvl w:ilvl="3" w:tplc="FFFFFFFF">
      <w:numFmt w:val="bullet"/>
      <w:lvlText w:val="•"/>
      <w:lvlJc w:val="left"/>
      <w:pPr>
        <w:ind w:left="2856" w:hanging="267"/>
      </w:pPr>
      <w:rPr>
        <w:rFonts w:hint="default"/>
      </w:rPr>
    </w:lvl>
    <w:lvl w:ilvl="4" w:tplc="FFFFFFFF">
      <w:numFmt w:val="bullet"/>
      <w:lvlText w:val="•"/>
      <w:lvlJc w:val="left"/>
      <w:pPr>
        <w:ind w:left="3875" w:hanging="267"/>
      </w:pPr>
      <w:rPr>
        <w:rFonts w:hint="default"/>
      </w:rPr>
    </w:lvl>
    <w:lvl w:ilvl="5" w:tplc="FFFFFFFF">
      <w:numFmt w:val="bullet"/>
      <w:lvlText w:val="•"/>
      <w:lvlJc w:val="left"/>
      <w:pPr>
        <w:ind w:left="4893" w:hanging="267"/>
      </w:pPr>
      <w:rPr>
        <w:rFonts w:hint="default"/>
      </w:rPr>
    </w:lvl>
    <w:lvl w:ilvl="6" w:tplc="FFFFFFFF">
      <w:numFmt w:val="bullet"/>
      <w:lvlText w:val="•"/>
      <w:lvlJc w:val="left"/>
      <w:pPr>
        <w:ind w:left="5911" w:hanging="267"/>
      </w:pPr>
      <w:rPr>
        <w:rFonts w:hint="default"/>
      </w:rPr>
    </w:lvl>
    <w:lvl w:ilvl="7" w:tplc="FFFFFFFF">
      <w:numFmt w:val="bullet"/>
      <w:lvlText w:val="•"/>
      <w:lvlJc w:val="left"/>
      <w:pPr>
        <w:ind w:left="6930" w:hanging="267"/>
      </w:pPr>
      <w:rPr>
        <w:rFonts w:hint="default"/>
      </w:rPr>
    </w:lvl>
    <w:lvl w:ilvl="8" w:tplc="FFFFFFFF">
      <w:numFmt w:val="bullet"/>
      <w:lvlText w:val="•"/>
      <w:lvlJc w:val="left"/>
      <w:pPr>
        <w:ind w:left="7948" w:hanging="267"/>
      </w:pPr>
      <w:rPr>
        <w:rFonts w:hint="default"/>
      </w:rPr>
    </w:lvl>
  </w:abstractNum>
  <w:abstractNum w:abstractNumId="11" w15:restartNumberingAfterBreak="0">
    <w:nsid w:val="5685038A"/>
    <w:multiLevelType w:val="hybridMultilevel"/>
    <w:tmpl w:val="EEAA6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93F6849"/>
    <w:multiLevelType w:val="hybridMultilevel"/>
    <w:tmpl w:val="2F924552"/>
    <w:lvl w:ilvl="0" w:tplc="CDDAC410">
      <w:start w:val="1"/>
      <w:numFmt w:val="bullet"/>
      <w:pStyle w:val="Listed"/>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FBF441D"/>
    <w:multiLevelType w:val="hybridMultilevel"/>
    <w:tmpl w:val="9EB2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5089523">
    <w:abstractNumId w:val="6"/>
  </w:num>
  <w:num w:numId="2" w16cid:durableId="67310933">
    <w:abstractNumId w:val="0"/>
  </w:num>
  <w:num w:numId="3" w16cid:durableId="1793594431">
    <w:abstractNumId w:val="11"/>
  </w:num>
  <w:num w:numId="4" w16cid:durableId="78718253">
    <w:abstractNumId w:val="13"/>
  </w:num>
  <w:num w:numId="5" w16cid:durableId="1290864252">
    <w:abstractNumId w:val="10"/>
  </w:num>
  <w:num w:numId="6" w16cid:durableId="2059547044">
    <w:abstractNumId w:val="5"/>
  </w:num>
  <w:num w:numId="7" w16cid:durableId="835925138">
    <w:abstractNumId w:val="12"/>
  </w:num>
  <w:num w:numId="8" w16cid:durableId="2079131086">
    <w:abstractNumId w:val="4"/>
  </w:num>
  <w:num w:numId="9" w16cid:durableId="102236796">
    <w:abstractNumId w:val="1"/>
  </w:num>
  <w:num w:numId="10" w16cid:durableId="1856269246">
    <w:abstractNumId w:val="3"/>
  </w:num>
  <w:num w:numId="11" w16cid:durableId="1679038565">
    <w:abstractNumId w:val="2"/>
  </w:num>
  <w:num w:numId="12" w16cid:durableId="1500150089">
    <w:abstractNumId w:val="8"/>
  </w:num>
  <w:num w:numId="13" w16cid:durableId="1626808657">
    <w:abstractNumId w:val="9"/>
  </w:num>
  <w:num w:numId="14" w16cid:durableId="1251741800">
    <w:abstractNumId w:val="7"/>
  </w:num>
  <w:num w:numId="15" w16cid:durableId="679624049">
    <w:abstractNumId w:val="12"/>
  </w:num>
  <w:num w:numId="16" w16cid:durableId="1850177393">
    <w:abstractNumId w:val="12"/>
  </w:num>
  <w:num w:numId="17" w16cid:durableId="347297849">
    <w:abstractNumId w:val="12"/>
  </w:num>
  <w:num w:numId="18" w16cid:durableId="2144274597">
    <w:abstractNumId w:val="12"/>
  </w:num>
  <w:num w:numId="19" w16cid:durableId="1794981705">
    <w:abstractNumId w:val="12"/>
  </w:num>
  <w:num w:numId="20" w16cid:durableId="1719358349">
    <w:abstractNumId w:val="12"/>
  </w:num>
  <w:num w:numId="21" w16cid:durableId="1141994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2A"/>
    <w:rsid w:val="00013B3F"/>
    <w:rsid w:val="000542E5"/>
    <w:rsid w:val="0005769C"/>
    <w:rsid w:val="00073385"/>
    <w:rsid w:val="0009665D"/>
    <w:rsid w:val="000A3A7D"/>
    <w:rsid w:val="000A4520"/>
    <w:rsid w:val="000B0D4C"/>
    <w:rsid w:val="000B520C"/>
    <w:rsid w:val="000C1184"/>
    <w:rsid w:val="000D4427"/>
    <w:rsid w:val="000E36A0"/>
    <w:rsid w:val="000F0BE1"/>
    <w:rsid w:val="000F3BEA"/>
    <w:rsid w:val="00106427"/>
    <w:rsid w:val="001212DC"/>
    <w:rsid w:val="00132C76"/>
    <w:rsid w:val="00137979"/>
    <w:rsid w:val="00137B89"/>
    <w:rsid w:val="00145469"/>
    <w:rsid w:val="001607EA"/>
    <w:rsid w:val="00160D2B"/>
    <w:rsid w:val="0018336B"/>
    <w:rsid w:val="001843D7"/>
    <w:rsid w:val="00191AB2"/>
    <w:rsid w:val="00197B15"/>
    <w:rsid w:val="001A3B71"/>
    <w:rsid w:val="001A6BAA"/>
    <w:rsid w:val="001B36E6"/>
    <w:rsid w:val="001B3F66"/>
    <w:rsid w:val="001B7FE3"/>
    <w:rsid w:val="001D5917"/>
    <w:rsid w:val="00200D79"/>
    <w:rsid w:val="002059CB"/>
    <w:rsid w:val="00211D3D"/>
    <w:rsid w:val="00213181"/>
    <w:rsid w:val="00224BB5"/>
    <w:rsid w:val="00236B55"/>
    <w:rsid w:val="00246223"/>
    <w:rsid w:val="002469A6"/>
    <w:rsid w:val="002505A2"/>
    <w:rsid w:val="0026689C"/>
    <w:rsid w:val="002915DF"/>
    <w:rsid w:val="002B4FA2"/>
    <w:rsid w:val="002C71C6"/>
    <w:rsid w:val="002D2017"/>
    <w:rsid w:val="002D6637"/>
    <w:rsid w:val="003059A2"/>
    <w:rsid w:val="00306BCC"/>
    <w:rsid w:val="00307056"/>
    <w:rsid w:val="00311B43"/>
    <w:rsid w:val="0036108A"/>
    <w:rsid w:val="0036155D"/>
    <w:rsid w:val="00371832"/>
    <w:rsid w:val="00375053"/>
    <w:rsid w:val="003A5883"/>
    <w:rsid w:val="003B303B"/>
    <w:rsid w:val="003C01CC"/>
    <w:rsid w:val="003E1002"/>
    <w:rsid w:val="003F3B84"/>
    <w:rsid w:val="003F6F50"/>
    <w:rsid w:val="0040422B"/>
    <w:rsid w:val="0041138E"/>
    <w:rsid w:val="00416F3D"/>
    <w:rsid w:val="00430DD3"/>
    <w:rsid w:val="004367CF"/>
    <w:rsid w:val="00442AE7"/>
    <w:rsid w:val="0046284C"/>
    <w:rsid w:val="0046738B"/>
    <w:rsid w:val="00471F06"/>
    <w:rsid w:val="004724BF"/>
    <w:rsid w:val="00475C06"/>
    <w:rsid w:val="00481BCB"/>
    <w:rsid w:val="00482109"/>
    <w:rsid w:val="004A2D73"/>
    <w:rsid w:val="004A3EDB"/>
    <w:rsid w:val="004B6CED"/>
    <w:rsid w:val="004B7935"/>
    <w:rsid w:val="004C5872"/>
    <w:rsid w:val="004D4926"/>
    <w:rsid w:val="004E2FFD"/>
    <w:rsid w:val="00503F49"/>
    <w:rsid w:val="005057B4"/>
    <w:rsid w:val="005057F2"/>
    <w:rsid w:val="00520EF8"/>
    <w:rsid w:val="005227E3"/>
    <w:rsid w:val="005241BE"/>
    <w:rsid w:val="00530174"/>
    <w:rsid w:val="005742E9"/>
    <w:rsid w:val="00580A25"/>
    <w:rsid w:val="00582690"/>
    <w:rsid w:val="00591191"/>
    <w:rsid w:val="005B5B2B"/>
    <w:rsid w:val="005C592C"/>
    <w:rsid w:val="005D16F3"/>
    <w:rsid w:val="005D33A1"/>
    <w:rsid w:val="005F5963"/>
    <w:rsid w:val="00620C31"/>
    <w:rsid w:val="006253EE"/>
    <w:rsid w:val="0063514B"/>
    <w:rsid w:val="006353C7"/>
    <w:rsid w:val="006376C0"/>
    <w:rsid w:val="006474E2"/>
    <w:rsid w:val="0065346D"/>
    <w:rsid w:val="00653F18"/>
    <w:rsid w:val="0069004D"/>
    <w:rsid w:val="00697230"/>
    <w:rsid w:val="006A48E3"/>
    <w:rsid w:val="006C5149"/>
    <w:rsid w:val="006E3844"/>
    <w:rsid w:val="00707BFD"/>
    <w:rsid w:val="007132CE"/>
    <w:rsid w:val="00733341"/>
    <w:rsid w:val="00734CCE"/>
    <w:rsid w:val="00741550"/>
    <w:rsid w:val="007436D7"/>
    <w:rsid w:val="0075061F"/>
    <w:rsid w:val="00771AC7"/>
    <w:rsid w:val="00791ECA"/>
    <w:rsid w:val="007A550D"/>
    <w:rsid w:val="007A74C9"/>
    <w:rsid w:val="007C1444"/>
    <w:rsid w:val="007C1A9C"/>
    <w:rsid w:val="007C6E01"/>
    <w:rsid w:val="007E4030"/>
    <w:rsid w:val="007E6A2A"/>
    <w:rsid w:val="007F0E3E"/>
    <w:rsid w:val="007F7B01"/>
    <w:rsid w:val="00803A9A"/>
    <w:rsid w:val="008100F7"/>
    <w:rsid w:val="00825E8D"/>
    <w:rsid w:val="00837C82"/>
    <w:rsid w:val="00845143"/>
    <w:rsid w:val="00847488"/>
    <w:rsid w:val="00856640"/>
    <w:rsid w:val="00861871"/>
    <w:rsid w:val="00862298"/>
    <w:rsid w:val="0088474F"/>
    <w:rsid w:val="00895707"/>
    <w:rsid w:val="008965E4"/>
    <w:rsid w:val="008A0DAE"/>
    <w:rsid w:val="008A4C79"/>
    <w:rsid w:val="008D66A1"/>
    <w:rsid w:val="008F3EFF"/>
    <w:rsid w:val="0090724A"/>
    <w:rsid w:val="00911572"/>
    <w:rsid w:val="009231AA"/>
    <w:rsid w:val="00932FBB"/>
    <w:rsid w:val="00940704"/>
    <w:rsid w:val="00942126"/>
    <w:rsid w:val="00944B52"/>
    <w:rsid w:val="00945EDB"/>
    <w:rsid w:val="00971500"/>
    <w:rsid w:val="00971507"/>
    <w:rsid w:val="00973856"/>
    <w:rsid w:val="00980F32"/>
    <w:rsid w:val="00995CD6"/>
    <w:rsid w:val="00997779"/>
    <w:rsid w:val="009E06B2"/>
    <w:rsid w:val="009F2378"/>
    <w:rsid w:val="009F2AA1"/>
    <w:rsid w:val="00A003DB"/>
    <w:rsid w:val="00A1771D"/>
    <w:rsid w:val="00A31E10"/>
    <w:rsid w:val="00A327FB"/>
    <w:rsid w:val="00A467B9"/>
    <w:rsid w:val="00A502E6"/>
    <w:rsid w:val="00A55A90"/>
    <w:rsid w:val="00A86FBD"/>
    <w:rsid w:val="00AB1597"/>
    <w:rsid w:val="00AC4639"/>
    <w:rsid w:val="00AD409B"/>
    <w:rsid w:val="00B06033"/>
    <w:rsid w:val="00B10465"/>
    <w:rsid w:val="00B1095A"/>
    <w:rsid w:val="00B12FE7"/>
    <w:rsid w:val="00B30DE5"/>
    <w:rsid w:val="00B41CDA"/>
    <w:rsid w:val="00B422F6"/>
    <w:rsid w:val="00B64040"/>
    <w:rsid w:val="00B704B8"/>
    <w:rsid w:val="00B717D1"/>
    <w:rsid w:val="00B87151"/>
    <w:rsid w:val="00B879B7"/>
    <w:rsid w:val="00B90062"/>
    <w:rsid w:val="00BA1464"/>
    <w:rsid w:val="00BB33C9"/>
    <w:rsid w:val="00BD77ED"/>
    <w:rsid w:val="00BE31BD"/>
    <w:rsid w:val="00C00A66"/>
    <w:rsid w:val="00C015A7"/>
    <w:rsid w:val="00C0343A"/>
    <w:rsid w:val="00C070B9"/>
    <w:rsid w:val="00C1076E"/>
    <w:rsid w:val="00C13B52"/>
    <w:rsid w:val="00C24D3F"/>
    <w:rsid w:val="00C359A9"/>
    <w:rsid w:val="00C44974"/>
    <w:rsid w:val="00C47717"/>
    <w:rsid w:val="00C57BFD"/>
    <w:rsid w:val="00C6190C"/>
    <w:rsid w:val="00C66593"/>
    <w:rsid w:val="00C7293F"/>
    <w:rsid w:val="00C739F7"/>
    <w:rsid w:val="00C81A15"/>
    <w:rsid w:val="00C81ED5"/>
    <w:rsid w:val="00C93FC1"/>
    <w:rsid w:val="00C97F9C"/>
    <w:rsid w:val="00CB4C22"/>
    <w:rsid w:val="00CB4D3A"/>
    <w:rsid w:val="00CD434E"/>
    <w:rsid w:val="00CE05F1"/>
    <w:rsid w:val="00CE637C"/>
    <w:rsid w:val="00CF5028"/>
    <w:rsid w:val="00D06D0E"/>
    <w:rsid w:val="00D32124"/>
    <w:rsid w:val="00D47FF3"/>
    <w:rsid w:val="00D55CF4"/>
    <w:rsid w:val="00D673F7"/>
    <w:rsid w:val="00D67EEF"/>
    <w:rsid w:val="00D74999"/>
    <w:rsid w:val="00D879EF"/>
    <w:rsid w:val="00DC2FD1"/>
    <w:rsid w:val="00DD6279"/>
    <w:rsid w:val="00E0054F"/>
    <w:rsid w:val="00E20C96"/>
    <w:rsid w:val="00E27EEF"/>
    <w:rsid w:val="00E4524E"/>
    <w:rsid w:val="00E46F16"/>
    <w:rsid w:val="00E66703"/>
    <w:rsid w:val="00E70825"/>
    <w:rsid w:val="00E73A76"/>
    <w:rsid w:val="00E83AEC"/>
    <w:rsid w:val="00E9468D"/>
    <w:rsid w:val="00EA1C0C"/>
    <w:rsid w:val="00EA315B"/>
    <w:rsid w:val="00EA3FC0"/>
    <w:rsid w:val="00EB115A"/>
    <w:rsid w:val="00EB4329"/>
    <w:rsid w:val="00EB69E9"/>
    <w:rsid w:val="00EC69A5"/>
    <w:rsid w:val="00ED14FD"/>
    <w:rsid w:val="00ED514D"/>
    <w:rsid w:val="00EE1118"/>
    <w:rsid w:val="00EE342D"/>
    <w:rsid w:val="00EE3DBA"/>
    <w:rsid w:val="00EE6A4B"/>
    <w:rsid w:val="00F24C33"/>
    <w:rsid w:val="00F2514C"/>
    <w:rsid w:val="00F3694E"/>
    <w:rsid w:val="00F5245E"/>
    <w:rsid w:val="00F57F1A"/>
    <w:rsid w:val="00F633A5"/>
    <w:rsid w:val="00F63838"/>
    <w:rsid w:val="00F727D8"/>
    <w:rsid w:val="00FA0052"/>
    <w:rsid w:val="00FA5D87"/>
    <w:rsid w:val="00FA7CD9"/>
    <w:rsid w:val="00FB7F99"/>
    <w:rsid w:val="00FD0262"/>
    <w:rsid w:val="00FD60A9"/>
    <w:rsid w:val="00FD67AE"/>
    <w:rsid w:val="00FE0145"/>
    <w:rsid w:val="00FE5472"/>
    <w:rsid w:val="00FE614E"/>
    <w:rsid w:val="00FF0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4532"/>
  <w15:chartTrackingRefBased/>
  <w15:docId w15:val="{5590971D-76B2-43B2-9D39-5D1CA77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64040"/>
    <w:pPr>
      <w:autoSpaceDE w:val="0"/>
      <w:autoSpaceDN w:val="0"/>
      <w:adjustRightInd w:val="0"/>
      <w:spacing w:line="180" w:lineRule="auto"/>
      <w:textAlignment w:val="center"/>
    </w:pPr>
    <w:rPr>
      <w:rFonts w:ascii="Open Sans" w:eastAsia="Nanum Pen" w:hAnsi="Open Sans" w:cs="Minion Pro"/>
      <w:color w:val="000000"/>
      <w:sz w:val="22"/>
      <w:lang w:val="en-GB"/>
    </w:rPr>
  </w:style>
  <w:style w:type="paragraph" w:customStyle="1" w:styleId="Quote1">
    <w:name w:val="Quote1"/>
    <w:basedOn w:val="Normal"/>
    <w:qFormat/>
    <w:rsid w:val="00B64040"/>
    <w:pPr>
      <w:autoSpaceDE w:val="0"/>
      <w:autoSpaceDN w:val="0"/>
      <w:adjustRightInd w:val="0"/>
      <w:spacing w:line="120" w:lineRule="auto"/>
      <w:textAlignment w:val="center"/>
    </w:pPr>
    <w:rPr>
      <w:rFonts w:ascii="Nanum Pen" w:eastAsia="Nanum Pen" w:hAnsi="Nanum Pen" w:cs="Minion Pro"/>
      <w:color w:val="C74832"/>
      <w:sz w:val="44"/>
      <w:lang w:val="en-GB"/>
    </w:rPr>
  </w:style>
  <w:style w:type="paragraph" w:customStyle="1" w:styleId="Versionnumber">
    <w:name w:val="Version number"/>
    <w:basedOn w:val="Normal"/>
    <w:autoRedefine/>
    <w:qFormat/>
    <w:rsid w:val="00B64040"/>
    <w:pPr>
      <w:autoSpaceDE w:val="0"/>
      <w:autoSpaceDN w:val="0"/>
      <w:adjustRightInd w:val="0"/>
      <w:spacing w:line="160" w:lineRule="exact"/>
      <w:contextualSpacing/>
      <w:textAlignment w:val="center"/>
    </w:pPr>
    <w:rPr>
      <w:rFonts w:ascii="Open Sans SemiBold" w:eastAsia="Nanum Pen" w:hAnsi="Open Sans SemiBold" w:cs="Minion Pro"/>
      <w:b/>
      <w:color w:val="000000"/>
      <w:lang w:val="en-GB"/>
    </w:rPr>
  </w:style>
  <w:style w:type="paragraph" w:customStyle="1" w:styleId="Greeting">
    <w:name w:val="Greeting"/>
    <w:qFormat/>
    <w:rsid w:val="00B64040"/>
    <w:pPr>
      <w:adjustRightInd w:val="0"/>
      <w:spacing w:before="100" w:beforeAutospacing="1" w:after="100" w:afterAutospacing="1" w:line="120" w:lineRule="auto"/>
      <w:textboxTightWrap w:val="allLines"/>
      <w:outlineLvl w:val="0"/>
    </w:pPr>
    <w:rPr>
      <w:rFonts w:ascii="Nanum Pen" w:eastAsia="Nanum Pen" w:hAnsi="Nanum Pen" w:cs="Minion Pro"/>
      <w:color w:val="000000" w:themeColor="text1"/>
      <w:sz w:val="92"/>
      <w:lang w:val="en-GB"/>
    </w:rPr>
  </w:style>
  <w:style w:type="character" w:customStyle="1" w:styleId="Heading1Char">
    <w:name w:val="Heading 1 Char"/>
    <w:basedOn w:val="DefaultParagraphFont"/>
    <w:link w:val="Heading1"/>
    <w:uiPriority w:val="9"/>
    <w:rsid w:val="007E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2A"/>
    <w:rPr>
      <w:rFonts w:eastAsiaTheme="majorEastAsia" w:cstheme="majorBidi"/>
      <w:color w:val="272727" w:themeColor="text1" w:themeTint="D8"/>
    </w:rPr>
  </w:style>
  <w:style w:type="paragraph" w:styleId="Title">
    <w:name w:val="Title"/>
    <w:basedOn w:val="Normal"/>
    <w:next w:val="Normal"/>
    <w:link w:val="TitleChar"/>
    <w:uiPriority w:val="10"/>
    <w:qFormat/>
    <w:rsid w:val="007E6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A2A"/>
    <w:rPr>
      <w:i/>
      <w:iCs/>
      <w:color w:val="404040" w:themeColor="text1" w:themeTint="BF"/>
    </w:rPr>
  </w:style>
  <w:style w:type="paragraph" w:styleId="ListParagraph">
    <w:name w:val="List Paragraph"/>
    <w:basedOn w:val="Normal"/>
    <w:uiPriority w:val="1"/>
    <w:qFormat/>
    <w:rsid w:val="007E6A2A"/>
    <w:pPr>
      <w:ind w:left="720"/>
      <w:contextualSpacing/>
    </w:pPr>
  </w:style>
  <w:style w:type="character" w:styleId="IntenseEmphasis">
    <w:name w:val="Intense Emphasis"/>
    <w:basedOn w:val="DefaultParagraphFont"/>
    <w:uiPriority w:val="21"/>
    <w:qFormat/>
    <w:rsid w:val="007E6A2A"/>
    <w:rPr>
      <w:i/>
      <w:iCs/>
      <w:color w:val="0F4761" w:themeColor="accent1" w:themeShade="BF"/>
    </w:rPr>
  </w:style>
  <w:style w:type="paragraph" w:styleId="IntenseQuote">
    <w:name w:val="Intense Quote"/>
    <w:basedOn w:val="Normal"/>
    <w:next w:val="Normal"/>
    <w:link w:val="IntenseQuoteChar"/>
    <w:uiPriority w:val="30"/>
    <w:qFormat/>
    <w:rsid w:val="007E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2A"/>
    <w:rPr>
      <w:i/>
      <w:iCs/>
      <w:color w:val="0F4761" w:themeColor="accent1" w:themeShade="BF"/>
    </w:rPr>
  </w:style>
  <w:style w:type="character" w:styleId="IntenseReference">
    <w:name w:val="Intense Reference"/>
    <w:basedOn w:val="DefaultParagraphFont"/>
    <w:uiPriority w:val="32"/>
    <w:qFormat/>
    <w:rsid w:val="007E6A2A"/>
    <w:rPr>
      <w:b/>
      <w:bCs/>
      <w:smallCaps/>
      <w:color w:val="0F4761" w:themeColor="accent1" w:themeShade="BF"/>
      <w:spacing w:val="5"/>
    </w:rPr>
  </w:style>
  <w:style w:type="paragraph" w:styleId="Header">
    <w:name w:val="header"/>
    <w:basedOn w:val="Normal"/>
    <w:link w:val="HeaderChar"/>
    <w:uiPriority w:val="99"/>
    <w:unhideWhenUsed/>
    <w:rsid w:val="007E6A2A"/>
    <w:pPr>
      <w:tabs>
        <w:tab w:val="center" w:pos="4680"/>
        <w:tab w:val="right" w:pos="9360"/>
      </w:tabs>
    </w:pPr>
  </w:style>
  <w:style w:type="character" w:customStyle="1" w:styleId="HeaderChar">
    <w:name w:val="Header Char"/>
    <w:basedOn w:val="DefaultParagraphFont"/>
    <w:link w:val="Header"/>
    <w:uiPriority w:val="99"/>
    <w:rsid w:val="007E6A2A"/>
    <w:rPr>
      <w:rFonts w:eastAsiaTheme="minorEastAsia"/>
    </w:rPr>
  </w:style>
  <w:style w:type="paragraph" w:styleId="Footer">
    <w:name w:val="footer"/>
    <w:basedOn w:val="Normal"/>
    <w:link w:val="FooterChar"/>
    <w:uiPriority w:val="99"/>
    <w:unhideWhenUsed/>
    <w:rsid w:val="007E6A2A"/>
    <w:pPr>
      <w:tabs>
        <w:tab w:val="center" w:pos="4680"/>
        <w:tab w:val="right" w:pos="9360"/>
      </w:tabs>
    </w:pPr>
  </w:style>
  <w:style w:type="character" w:customStyle="1" w:styleId="FooterChar">
    <w:name w:val="Footer Char"/>
    <w:basedOn w:val="DefaultParagraphFont"/>
    <w:link w:val="Footer"/>
    <w:uiPriority w:val="99"/>
    <w:rsid w:val="007E6A2A"/>
    <w:rPr>
      <w:rFonts w:eastAsiaTheme="minorEastAsia"/>
    </w:rPr>
  </w:style>
  <w:style w:type="paragraph" w:customStyle="1" w:styleId="Points">
    <w:name w:val="Points"/>
    <w:basedOn w:val="Normal"/>
    <w:link w:val="PointsChar"/>
    <w:qFormat/>
    <w:rsid w:val="006474E2"/>
    <w:pPr>
      <w:spacing w:after="200" w:line="360" w:lineRule="auto"/>
      <w:contextualSpacing/>
    </w:pPr>
    <w:rPr>
      <w:rFonts w:ascii="Arial" w:eastAsiaTheme="minorHAnsi" w:hAnsi="Arial" w:cs="Arial"/>
      <w:color w:val="595959" w:themeColor="text1" w:themeTint="A6"/>
      <w:sz w:val="20"/>
      <w:szCs w:val="22"/>
    </w:rPr>
  </w:style>
  <w:style w:type="character" w:styleId="BookTitle">
    <w:name w:val="Book Title"/>
    <w:basedOn w:val="DefaultParagraphFont"/>
    <w:uiPriority w:val="33"/>
    <w:qFormat/>
    <w:rsid w:val="006474E2"/>
    <w:rPr>
      <w:b/>
      <w:bCs/>
      <w:smallCaps/>
      <w:spacing w:val="5"/>
    </w:rPr>
  </w:style>
  <w:style w:type="paragraph" w:customStyle="1" w:styleId="Heading1Red">
    <w:name w:val="Heading 1 Red"/>
    <w:basedOn w:val="Normal"/>
    <w:link w:val="Heading1RedChar"/>
    <w:qFormat/>
    <w:rsid w:val="006474E2"/>
    <w:pPr>
      <w:spacing w:after="200" w:line="276" w:lineRule="auto"/>
      <w:jc w:val="center"/>
    </w:pPr>
    <w:rPr>
      <w:rFonts w:ascii="Arial" w:eastAsiaTheme="minorHAnsi" w:hAnsi="Arial" w:cs="Arial"/>
      <w:color w:val="FF0000"/>
      <w:sz w:val="22"/>
      <w:szCs w:val="22"/>
    </w:rPr>
  </w:style>
  <w:style w:type="character" w:customStyle="1" w:styleId="Heading1RedChar">
    <w:name w:val="Heading 1 Red Char"/>
    <w:basedOn w:val="DefaultParagraphFont"/>
    <w:link w:val="Heading1Red"/>
    <w:rsid w:val="006474E2"/>
    <w:rPr>
      <w:rFonts w:ascii="Arial" w:hAnsi="Arial" w:cs="Arial"/>
      <w:color w:val="FF0000"/>
      <w:sz w:val="22"/>
      <w:szCs w:val="22"/>
    </w:rPr>
  </w:style>
  <w:style w:type="character" w:customStyle="1" w:styleId="PointsChar">
    <w:name w:val="Points Char"/>
    <w:basedOn w:val="DefaultParagraphFont"/>
    <w:link w:val="Points"/>
    <w:rsid w:val="006474E2"/>
    <w:rPr>
      <w:rFonts w:ascii="Arial" w:hAnsi="Arial" w:cs="Arial"/>
      <w:color w:val="595959" w:themeColor="text1" w:themeTint="A6"/>
      <w:sz w:val="20"/>
      <w:szCs w:val="22"/>
    </w:rPr>
  </w:style>
  <w:style w:type="table" w:styleId="TableGrid">
    <w:name w:val="Table Grid"/>
    <w:basedOn w:val="TableNormal"/>
    <w:uiPriority w:val="59"/>
    <w:rsid w:val="00C01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174"/>
    <w:rPr>
      <w:color w:val="467886" w:themeColor="hyperlink"/>
      <w:u w:val="single"/>
    </w:rPr>
  </w:style>
  <w:style w:type="paragraph" w:customStyle="1" w:styleId="Pageheading">
    <w:name w:val="Page heading"/>
    <w:basedOn w:val="Heading2"/>
    <w:link w:val="PageheadingChar"/>
    <w:qFormat/>
    <w:rsid w:val="0063514B"/>
    <w:pPr>
      <w:spacing w:before="0" w:after="0" w:line="360" w:lineRule="auto"/>
    </w:pPr>
    <w:rPr>
      <w:rFonts w:ascii="Arial" w:hAnsi="Arial" w:cs="Arial"/>
      <w:bCs/>
      <w:caps/>
      <w:color w:val="595959" w:themeColor="text1" w:themeTint="A6"/>
      <w:sz w:val="20"/>
      <w:szCs w:val="20"/>
    </w:rPr>
  </w:style>
  <w:style w:type="paragraph" w:customStyle="1" w:styleId="BodyText1">
    <w:name w:val="Body Text1"/>
    <w:basedOn w:val="Normal"/>
    <w:link w:val="BodytextChar"/>
    <w:qFormat/>
    <w:rsid w:val="0063514B"/>
    <w:pPr>
      <w:spacing w:after="200" w:line="360" w:lineRule="auto"/>
      <w:ind w:right="-142"/>
    </w:pPr>
    <w:rPr>
      <w:rFonts w:ascii="Arial" w:eastAsiaTheme="minorHAnsi" w:hAnsi="Arial" w:cs="Arial"/>
      <w:sz w:val="20"/>
      <w:szCs w:val="20"/>
    </w:rPr>
  </w:style>
  <w:style w:type="character" w:customStyle="1" w:styleId="PageheadingChar">
    <w:name w:val="Page heading Char"/>
    <w:basedOn w:val="DefaultParagraphFont"/>
    <w:link w:val="Pageheading"/>
    <w:rsid w:val="0063514B"/>
    <w:rPr>
      <w:rFonts w:ascii="Arial" w:eastAsiaTheme="majorEastAsia" w:hAnsi="Arial" w:cs="Arial"/>
      <w:bCs/>
      <w:caps/>
      <w:color w:val="595959" w:themeColor="text1" w:themeTint="A6"/>
      <w:sz w:val="20"/>
      <w:szCs w:val="20"/>
    </w:rPr>
  </w:style>
  <w:style w:type="character" w:customStyle="1" w:styleId="BodytextChar">
    <w:name w:val="Body text Char"/>
    <w:basedOn w:val="DefaultParagraphFont"/>
    <w:link w:val="BodyText1"/>
    <w:rsid w:val="0063514B"/>
    <w:rPr>
      <w:rFonts w:ascii="Arial" w:hAnsi="Arial" w:cs="Arial"/>
      <w:sz w:val="20"/>
      <w:szCs w:val="20"/>
    </w:rPr>
  </w:style>
  <w:style w:type="paragraph" w:styleId="NoSpacing">
    <w:name w:val="No Spacing"/>
    <w:uiPriority w:val="1"/>
    <w:qFormat/>
    <w:rsid w:val="0063514B"/>
    <w:rPr>
      <w:sz w:val="22"/>
      <w:szCs w:val="22"/>
    </w:rPr>
  </w:style>
  <w:style w:type="character" w:customStyle="1" w:styleId="Pagetitle1Char">
    <w:name w:val="Page title 1 Char"/>
    <w:basedOn w:val="DefaultParagraphFont"/>
    <w:link w:val="Pagetitle1"/>
    <w:locked/>
    <w:rsid w:val="00B87151"/>
    <w:rPr>
      <w:rFonts w:ascii="Arial" w:eastAsiaTheme="majorEastAsia" w:hAnsi="Arial" w:cs="Arial"/>
      <w:b/>
      <w:bCs/>
      <w:color w:val="002060"/>
      <w:sz w:val="56"/>
      <w:szCs w:val="56"/>
    </w:rPr>
  </w:style>
  <w:style w:type="paragraph" w:customStyle="1" w:styleId="Pagetitle1">
    <w:name w:val="Page title 1"/>
    <w:basedOn w:val="Heading2"/>
    <w:link w:val="Pagetitle1Char"/>
    <w:qFormat/>
    <w:rsid w:val="00B87151"/>
    <w:pPr>
      <w:spacing w:before="120" w:after="0" w:line="360" w:lineRule="auto"/>
    </w:pPr>
    <w:rPr>
      <w:rFonts w:ascii="Arial" w:hAnsi="Arial" w:cs="Arial"/>
      <w:b/>
      <w:bCs/>
      <w:color w:val="002060"/>
      <w:sz w:val="56"/>
      <w:szCs w:val="56"/>
    </w:rPr>
  </w:style>
  <w:style w:type="character" w:customStyle="1" w:styleId="BodytextblackChar">
    <w:name w:val="Body text black Char"/>
    <w:basedOn w:val="DefaultParagraphFont"/>
    <w:link w:val="Bodytextblack"/>
    <w:locked/>
    <w:rsid w:val="00B87151"/>
    <w:rPr>
      <w:rFonts w:ascii="Arial" w:hAnsi="Arial" w:cs="Arial"/>
      <w:sz w:val="20"/>
      <w:szCs w:val="20"/>
    </w:rPr>
  </w:style>
  <w:style w:type="paragraph" w:customStyle="1" w:styleId="Bodytextblack">
    <w:name w:val="Body text black"/>
    <w:basedOn w:val="Normal"/>
    <w:link w:val="BodytextblackChar"/>
    <w:qFormat/>
    <w:rsid w:val="00B87151"/>
    <w:pPr>
      <w:spacing w:after="200" w:line="276" w:lineRule="auto"/>
      <w:jc w:val="both"/>
    </w:pPr>
    <w:rPr>
      <w:rFonts w:ascii="Arial" w:eastAsiaTheme="minorHAnsi" w:hAnsi="Arial" w:cs="Arial"/>
      <w:sz w:val="20"/>
      <w:szCs w:val="20"/>
    </w:rPr>
  </w:style>
  <w:style w:type="character" w:customStyle="1" w:styleId="Heading1BlueChar">
    <w:name w:val="Heading 1 Blue Char"/>
    <w:basedOn w:val="DefaultParagraphFont"/>
    <w:link w:val="Heading1Blue"/>
    <w:locked/>
    <w:rsid w:val="00B87151"/>
    <w:rPr>
      <w:rFonts w:ascii="Arial" w:hAnsi="Arial" w:cs="Arial"/>
      <w:b/>
      <w:color w:val="0E2841" w:themeColor="text2"/>
    </w:rPr>
  </w:style>
  <w:style w:type="paragraph" w:customStyle="1" w:styleId="Heading1Blue">
    <w:name w:val="Heading 1 Blue"/>
    <w:basedOn w:val="Normal"/>
    <w:link w:val="Heading1BlueChar"/>
    <w:qFormat/>
    <w:rsid w:val="00B87151"/>
    <w:pPr>
      <w:spacing w:after="360" w:line="276" w:lineRule="auto"/>
    </w:pPr>
    <w:rPr>
      <w:rFonts w:ascii="Arial" w:eastAsiaTheme="minorHAnsi" w:hAnsi="Arial" w:cs="Arial"/>
      <w:b/>
      <w:color w:val="0E2841" w:themeColor="text2"/>
    </w:rPr>
  </w:style>
  <w:style w:type="character" w:customStyle="1" w:styleId="ListedChar">
    <w:name w:val="Listed Char"/>
    <w:basedOn w:val="BodytextblackChar"/>
    <w:link w:val="Listed"/>
    <w:locked/>
    <w:rsid w:val="00B87151"/>
    <w:rPr>
      <w:rFonts w:ascii="Arial" w:hAnsi="Arial" w:cs="Arial"/>
      <w:sz w:val="20"/>
      <w:szCs w:val="20"/>
      <w:lang w:val="en-US"/>
    </w:rPr>
  </w:style>
  <w:style w:type="paragraph" w:customStyle="1" w:styleId="Listed">
    <w:name w:val="Listed"/>
    <w:basedOn w:val="Bodytextblack"/>
    <w:link w:val="ListedChar"/>
    <w:qFormat/>
    <w:rsid w:val="00B87151"/>
    <w:pPr>
      <w:numPr>
        <w:numId w:val="7"/>
      </w:numPr>
      <w:spacing w:after="120" w:line="240" w:lineRule="auto"/>
    </w:pPr>
    <w:rPr>
      <w:lang w:val="en-US"/>
    </w:rPr>
  </w:style>
  <w:style w:type="character" w:customStyle="1" w:styleId="Heading1blackChar">
    <w:name w:val="Heading 1 black Char"/>
    <w:basedOn w:val="Heading1BlueChar"/>
    <w:link w:val="Heading1black"/>
    <w:locked/>
    <w:rsid w:val="00B87151"/>
    <w:rPr>
      <w:rFonts w:ascii="Arial" w:hAnsi="Arial" w:cs="Arial"/>
      <w:b/>
      <w:caps/>
      <w:color w:val="000000" w:themeColor="text1"/>
      <w:lang w:val="en-US"/>
    </w:rPr>
  </w:style>
  <w:style w:type="paragraph" w:customStyle="1" w:styleId="Heading1black">
    <w:name w:val="Heading 1 black"/>
    <w:basedOn w:val="Heading1Blue"/>
    <w:link w:val="Heading1blackChar"/>
    <w:qFormat/>
    <w:rsid w:val="00B87151"/>
    <w:pPr>
      <w:spacing w:before="240" w:after="120"/>
    </w:pPr>
    <w:rPr>
      <w:cap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2426">
      <w:bodyDiv w:val="1"/>
      <w:marLeft w:val="0"/>
      <w:marRight w:val="0"/>
      <w:marTop w:val="0"/>
      <w:marBottom w:val="0"/>
      <w:divBdr>
        <w:top w:val="none" w:sz="0" w:space="0" w:color="auto"/>
        <w:left w:val="none" w:sz="0" w:space="0" w:color="auto"/>
        <w:bottom w:val="none" w:sz="0" w:space="0" w:color="auto"/>
        <w:right w:val="none" w:sz="0" w:space="0" w:color="auto"/>
      </w:divBdr>
    </w:div>
    <w:div w:id="198202468">
      <w:bodyDiv w:val="1"/>
      <w:marLeft w:val="0"/>
      <w:marRight w:val="0"/>
      <w:marTop w:val="0"/>
      <w:marBottom w:val="0"/>
      <w:divBdr>
        <w:top w:val="none" w:sz="0" w:space="0" w:color="auto"/>
        <w:left w:val="none" w:sz="0" w:space="0" w:color="auto"/>
        <w:bottom w:val="none" w:sz="0" w:space="0" w:color="auto"/>
        <w:right w:val="none" w:sz="0" w:space="0" w:color="auto"/>
      </w:divBdr>
    </w:div>
    <w:div w:id="446235566">
      <w:bodyDiv w:val="1"/>
      <w:marLeft w:val="0"/>
      <w:marRight w:val="0"/>
      <w:marTop w:val="0"/>
      <w:marBottom w:val="0"/>
      <w:divBdr>
        <w:top w:val="none" w:sz="0" w:space="0" w:color="auto"/>
        <w:left w:val="none" w:sz="0" w:space="0" w:color="auto"/>
        <w:bottom w:val="none" w:sz="0" w:space="0" w:color="auto"/>
        <w:right w:val="none" w:sz="0" w:space="0" w:color="auto"/>
      </w:divBdr>
    </w:div>
    <w:div w:id="1705447162">
      <w:bodyDiv w:val="1"/>
      <w:marLeft w:val="0"/>
      <w:marRight w:val="0"/>
      <w:marTop w:val="0"/>
      <w:marBottom w:val="0"/>
      <w:divBdr>
        <w:top w:val="none" w:sz="0" w:space="0" w:color="auto"/>
        <w:left w:val="none" w:sz="0" w:space="0" w:color="auto"/>
        <w:bottom w:val="none" w:sz="0" w:space="0" w:color="auto"/>
        <w:right w:val="none" w:sz="0" w:space="0" w:color="auto"/>
      </w:divBdr>
    </w:div>
    <w:div w:id="21207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5.png@01DBDF63.3700143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451615-d7cc-4933-85d1-e6f9c742b6f7" xsi:nil="true"/>
    <lcf76f155ced4ddcb4097134ff3c332f xmlns="176cea6b-951e-4e8b-ab0f-e26b6fa9db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2bc7f8f1f7e9b97d11e2fab6c4f5810f">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a7c27ef66601a2492f2388350c6654fe"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99DEC-8F59-425D-9860-6F5FA6FBB9E9}">
  <ds:schemaRefs>
    <ds:schemaRef ds:uri="http://schemas.microsoft.com/sharepoint/v3/contenttype/forms"/>
  </ds:schemaRefs>
</ds:datastoreItem>
</file>

<file path=customXml/itemProps2.xml><?xml version="1.0" encoding="utf-8"?>
<ds:datastoreItem xmlns:ds="http://schemas.openxmlformats.org/officeDocument/2006/customXml" ds:itemID="{C1EEDCD0-F722-4B1B-A58E-53DE1951A8CC}">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customXml/itemProps3.xml><?xml version="1.0" encoding="utf-8"?>
<ds:datastoreItem xmlns:ds="http://schemas.openxmlformats.org/officeDocument/2006/customXml" ds:itemID="{2A2716C2-DB64-4FC6-A91E-5785AF34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1615-d7cc-4933-85d1-e6f9c742b6f7"/>
    <ds:schemaRef ds:uri="176cea6b-951e-4e8b-ab0f-e26b6fa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nettelfield</dc:creator>
  <cp:keywords/>
  <dc:description/>
  <cp:lastModifiedBy>Rena Stanton</cp:lastModifiedBy>
  <cp:revision>91</cp:revision>
  <cp:lastPrinted>2025-07-04T18:03:00Z</cp:lastPrinted>
  <dcterms:created xsi:type="dcterms:W3CDTF">2025-07-04T03:51:00Z</dcterms:created>
  <dcterms:modified xsi:type="dcterms:W3CDTF">2025-07-15T02:08:00Z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